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47DAF" w14:textId="1B51EDC3" w:rsidR="007B5D6C" w:rsidRDefault="007B5D6C" w:rsidP="007B5D6C">
      <w:pPr>
        <w:pStyle w:val="firstparagraph"/>
        <w:jc w:val="center"/>
        <w:outlineLvl w:val="2"/>
        <w:rPr>
          <w:rStyle w:val="mainbodyChar"/>
          <w:rFonts w:ascii="Lucida Bright" w:hAnsi="Lucida Bright"/>
          <w:b/>
          <w:bCs/>
          <w:sz w:val="44"/>
          <w:szCs w:val="44"/>
        </w:rPr>
      </w:pPr>
      <w:bookmarkStart w:id="0" w:name="_Toc175151423"/>
      <w:r w:rsidRPr="007B5D6C">
        <w:rPr>
          <w:rStyle w:val="mainbodyChar"/>
          <w:rFonts w:ascii="Lucida Bright" w:hAnsi="Lucida Bright"/>
          <w:b/>
          <w:bCs/>
          <w:sz w:val="44"/>
          <w:szCs w:val="44"/>
        </w:rPr>
        <w:t xml:space="preserve">Biblical paradox examples </w:t>
      </w:r>
      <w:r>
        <w:rPr>
          <w:rStyle w:val="mainbodyChar"/>
          <w:rFonts w:ascii="Lucida Bright" w:hAnsi="Lucida Bright"/>
          <w:b/>
          <w:bCs/>
          <w:sz w:val="44"/>
          <w:szCs w:val="44"/>
        </w:rPr>
        <w:t>–</w:t>
      </w:r>
      <w:r w:rsidRPr="007B5D6C">
        <w:rPr>
          <w:rStyle w:val="mainbodyChar"/>
          <w:rFonts w:ascii="Lucida Bright" w:hAnsi="Lucida Bright"/>
          <w:b/>
          <w:bCs/>
          <w:sz w:val="44"/>
          <w:szCs w:val="44"/>
        </w:rPr>
        <w:t xml:space="preserve"> </w:t>
      </w:r>
    </w:p>
    <w:p w14:paraId="5C157418" w14:textId="48D8E6A1" w:rsidR="007B5D6C" w:rsidRDefault="007B5D6C" w:rsidP="007B5D6C">
      <w:pPr>
        <w:pStyle w:val="firstparagraph"/>
        <w:jc w:val="center"/>
        <w:outlineLvl w:val="2"/>
        <w:rPr>
          <w:rStyle w:val="mainbodyChar"/>
          <w:rFonts w:ascii="Lucida Bright" w:hAnsi="Lucida Bright"/>
          <w:b/>
          <w:bCs/>
          <w:sz w:val="44"/>
          <w:szCs w:val="44"/>
        </w:rPr>
      </w:pPr>
      <w:r w:rsidRPr="007B5D6C">
        <w:rPr>
          <w:rStyle w:val="mainbodyChar"/>
          <w:rFonts w:ascii="Lucida Bright" w:hAnsi="Lucida Bright"/>
          <w:b/>
          <w:bCs/>
          <w:sz w:val="44"/>
          <w:szCs w:val="44"/>
        </w:rPr>
        <w:t>(Most translations)</w:t>
      </w:r>
      <w:bookmarkEnd w:id="0"/>
    </w:p>
    <w:p w14:paraId="79C19AA5" w14:textId="7CE539AB" w:rsidR="00966DD4" w:rsidRPr="007B5D6C" w:rsidRDefault="00C10C38" w:rsidP="00966DD4">
      <w:pPr>
        <w:pStyle w:val="firstparagraph"/>
        <w:rPr>
          <w:rStyle w:val="mainbodyChar"/>
          <w:rFonts w:ascii="Lucida Bright" w:hAnsi="Lucida Bright"/>
          <w:sz w:val="28"/>
          <w:szCs w:val="28"/>
        </w:rPr>
      </w:pPr>
      <w:r>
        <w:rPr>
          <w:rFonts w:ascii="Lucida Bright" w:eastAsia="Calibri" w:hAnsi="Lucida Bright" w:cs="Calibri"/>
          <w:sz w:val="28"/>
          <w:szCs w:val="28"/>
          <w:lang w:val="en-US" w:eastAsia="hi-IN" w:bidi="hi-IN"/>
        </w:rPr>
        <w:t xml:space="preserve">                             </w:t>
      </w:r>
      <w:r w:rsidR="00966DD4" w:rsidRPr="007B5D6C">
        <w:rPr>
          <w:rFonts w:ascii="Lucida Bright" w:eastAsia="Calibri" w:hAnsi="Lucida Bright" w:cs="Calibri"/>
          <w:sz w:val="28"/>
          <w:szCs w:val="28"/>
          <w:lang w:val="en-US" w:eastAsia="hi-IN" w:bidi="hi-IN"/>
        </w:rPr>
        <w:t>KJV, NKJV, NIV, ESV, NAS.</w:t>
      </w:r>
    </w:p>
    <w:p w14:paraId="3E13B6C7" w14:textId="77777777" w:rsidR="007B5D6C" w:rsidRPr="007B5D6C" w:rsidRDefault="007B5D6C" w:rsidP="007B5D6C">
      <w:pPr>
        <w:pStyle w:val="firstparagraph"/>
        <w:rPr>
          <w:rStyle w:val="mainbodyChar"/>
          <w:rFonts w:ascii="Lucida Bright" w:hAnsi="Lucida Bright"/>
          <w:sz w:val="28"/>
          <w:szCs w:val="28"/>
        </w:rPr>
      </w:pPr>
    </w:p>
    <w:p w14:paraId="1557C604" w14:textId="77777777" w:rsidR="007B5D6C" w:rsidRPr="007B5D6C" w:rsidRDefault="007B5D6C" w:rsidP="007B5D6C">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Jihad Jesus slaying any who refuses to follow Him</w:t>
      </w:r>
    </w:p>
    <w:p w14:paraId="63543322" w14:textId="77777777" w:rsidR="007B5D6C" w:rsidRDefault="007B5D6C" w:rsidP="007B5D6C">
      <w:pPr>
        <w:pStyle w:val="firstparagraph"/>
        <w:numPr>
          <w:ilvl w:val="0"/>
          <w:numId w:val="1"/>
        </w:numPr>
        <w:rPr>
          <w:rStyle w:val="mainbodyChar"/>
          <w:rFonts w:ascii="Lucida Bright" w:hAnsi="Lucida Bright"/>
          <w:sz w:val="28"/>
          <w:szCs w:val="28"/>
        </w:rPr>
      </w:pPr>
      <w:r w:rsidRPr="007B5D6C">
        <w:rPr>
          <w:rStyle w:val="mainbodyChar"/>
          <w:rFonts w:ascii="Lucida Bright" w:hAnsi="Lucida Bright"/>
          <w:sz w:val="28"/>
          <w:szCs w:val="28"/>
        </w:rPr>
        <w:t xml:space="preserve">Luke 19:27 (Most translations) “But those mine enemies, which would not that I should reign over them, bring hither, and slay them before me.” </w:t>
      </w:r>
    </w:p>
    <w:p w14:paraId="5A46DF38" w14:textId="77777777" w:rsidR="00C667DA" w:rsidRDefault="00C667DA" w:rsidP="00C667DA">
      <w:pPr>
        <w:pStyle w:val="firstparagraph"/>
        <w:rPr>
          <w:rStyle w:val="mainbodyChar"/>
          <w:rFonts w:ascii="Lucida Bright" w:hAnsi="Lucida Bright"/>
          <w:b/>
          <w:bCs/>
          <w:sz w:val="28"/>
          <w:szCs w:val="28"/>
        </w:rPr>
      </w:pPr>
    </w:p>
    <w:p w14:paraId="30F985C7" w14:textId="41FE77CE" w:rsidR="00C667DA" w:rsidRPr="007B5D6C" w:rsidRDefault="00C667DA" w:rsidP="00C667DA">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Sucking the breasts of kings</w:t>
      </w:r>
    </w:p>
    <w:p w14:paraId="6F8DE647" w14:textId="77777777" w:rsidR="00C667DA" w:rsidRPr="007B5D6C" w:rsidRDefault="00C667DA" w:rsidP="00C667DA">
      <w:pPr>
        <w:pStyle w:val="firstparagraph"/>
        <w:numPr>
          <w:ilvl w:val="0"/>
          <w:numId w:val="1"/>
        </w:numPr>
        <w:rPr>
          <w:rStyle w:val="mainbodyChar"/>
          <w:rFonts w:ascii="Lucida Bright" w:hAnsi="Lucida Bright"/>
          <w:sz w:val="28"/>
          <w:szCs w:val="28"/>
        </w:rPr>
      </w:pPr>
      <w:r w:rsidRPr="007B5D6C">
        <w:rPr>
          <w:rStyle w:val="mainbodyChar"/>
          <w:rFonts w:ascii="Lucida Bright" w:hAnsi="Lucida Bright"/>
          <w:sz w:val="28"/>
          <w:szCs w:val="28"/>
        </w:rPr>
        <w:t>Isaiah 60: 16 (Most translations) - "Thou shalt also suck the milk of the Gentiles, and shalt suck the breast of kings: and thou shalt know that I the LORD am thy Saviour and thy Redeemer, the mighty One of Jacob.”</w:t>
      </w:r>
    </w:p>
    <w:p w14:paraId="31C81A78" w14:textId="77777777" w:rsidR="00C667DA" w:rsidRPr="007B5D6C" w:rsidRDefault="00C667DA" w:rsidP="00C667DA">
      <w:pPr>
        <w:pStyle w:val="firstparagraph"/>
        <w:rPr>
          <w:rStyle w:val="mainbodyChar"/>
          <w:rFonts w:ascii="Lucida Bright" w:hAnsi="Lucida Bright"/>
          <w:sz w:val="28"/>
          <w:szCs w:val="28"/>
        </w:rPr>
      </w:pPr>
    </w:p>
    <w:p w14:paraId="64AC3DFD" w14:textId="77777777" w:rsidR="00C667DA" w:rsidRPr="007B5D6C" w:rsidRDefault="00C667DA" w:rsidP="00C667DA">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People drinking their own piss and eating their own dung</w:t>
      </w:r>
    </w:p>
    <w:p w14:paraId="3ED30F4B" w14:textId="77777777" w:rsidR="00C667DA" w:rsidRPr="007B5D6C" w:rsidRDefault="00C667DA" w:rsidP="00C667DA">
      <w:pPr>
        <w:pStyle w:val="firstparagraph"/>
        <w:numPr>
          <w:ilvl w:val="0"/>
          <w:numId w:val="1"/>
        </w:numPr>
        <w:rPr>
          <w:rStyle w:val="mainbodyChar"/>
          <w:rFonts w:ascii="Lucida Bright" w:hAnsi="Lucida Bright"/>
          <w:sz w:val="28"/>
          <w:szCs w:val="28"/>
        </w:rPr>
      </w:pPr>
      <w:r w:rsidRPr="007B5D6C">
        <w:rPr>
          <w:rStyle w:val="mainbodyChar"/>
          <w:rFonts w:ascii="Lucida Bright" w:hAnsi="Lucida Bright"/>
          <w:sz w:val="28"/>
          <w:szCs w:val="28"/>
        </w:rPr>
        <w:t>2 Kings 18: 27 (Most translations) - "But Rabshakeh said unto them, Hath my master sent me to thy master, and to thee, to speak these words? hath he not sent me to the men which sit on the wall, that they may eat their own dung, and drink their own piss with you?"</w:t>
      </w:r>
    </w:p>
    <w:p w14:paraId="4DC245B8" w14:textId="77777777" w:rsidR="00C667DA" w:rsidRPr="007B5D6C" w:rsidRDefault="00C667DA" w:rsidP="00C667DA">
      <w:pPr>
        <w:pStyle w:val="firstparagraph"/>
        <w:ind w:left="360"/>
        <w:rPr>
          <w:rStyle w:val="mainbodyChar"/>
          <w:rFonts w:ascii="Lucida Bright" w:hAnsi="Lucida Bright"/>
          <w:sz w:val="28"/>
          <w:szCs w:val="28"/>
        </w:rPr>
      </w:pPr>
    </w:p>
    <w:p w14:paraId="1428F94C" w14:textId="77777777" w:rsidR="007B5D6C" w:rsidRPr="007B5D6C" w:rsidRDefault="007B5D6C" w:rsidP="007B5D6C">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Smashing babies against rocks makes you happy</w:t>
      </w:r>
    </w:p>
    <w:p w14:paraId="02F09ED2" w14:textId="77777777" w:rsidR="007B5D6C" w:rsidRPr="007B5D6C" w:rsidRDefault="007B5D6C" w:rsidP="007B5D6C">
      <w:pPr>
        <w:pStyle w:val="firstparagraph"/>
        <w:numPr>
          <w:ilvl w:val="0"/>
          <w:numId w:val="1"/>
        </w:numPr>
        <w:rPr>
          <w:rStyle w:val="mainbodyChar"/>
          <w:rFonts w:ascii="Lucida Bright" w:hAnsi="Lucida Bright"/>
          <w:sz w:val="28"/>
          <w:szCs w:val="28"/>
        </w:rPr>
      </w:pPr>
      <w:r w:rsidRPr="007B5D6C">
        <w:rPr>
          <w:rStyle w:val="mainbodyChar"/>
          <w:rFonts w:ascii="Lucida Bright" w:hAnsi="Lucida Bright"/>
          <w:sz w:val="28"/>
          <w:szCs w:val="28"/>
        </w:rPr>
        <w:t xml:space="preserve">Psalm 137:9 (Most translations) - "Happy shall he be, that taketh and </w:t>
      </w:r>
      <w:proofErr w:type="spellStart"/>
      <w:r w:rsidRPr="007B5D6C">
        <w:rPr>
          <w:rStyle w:val="mainbodyChar"/>
          <w:rFonts w:ascii="Lucida Bright" w:hAnsi="Lucida Bright"/>
          <w:sz w:val="28"/>
          <w:szCs w:val="28"/>
        </w:rPr>
        <w:t>dasheth</w:t>
      </w:r>
      <w:proofErr w:type="spellEnd"/>
      <w:r w:rsidRPr="007B5D6C">
        <w:rPr>
          <w:rStyle w:val="mainbodyChar"/>
          <w:rFonts w:ascii="Lucida Bright" w:hAnsi="Lucida Bright"/>
          <w:sz w:val="28"/>
          <w:szCs w:val="28"/>
        </w:rPr>
        <w:t xml:space="preserve"> thy little ones against the stones.”</w:t>
      </w:r>
    </w:p>
    <w:p w14:paraId="64099955" w14:textId="77777777" w:rsidR="007B5D6C" w:rsidRPr="007B5D6C" w:rsidRDefault="007B5D6C" w:rsidP="007B5D6C">
      <w:pPr>
        <w:pStyle w:val="firstparagraph"/>
        <w:rPr>
          <w:rStyle w:val="mainbodyChar"/>
          <w:rFonts w:ascii="Lucida Bright" w:hAnsi="Lucida Bright"/>
          <w:sz w:val="28"/>
          <w:szCs w:val="28"/>
        </w:rPr>
      </w:pPr>
    </w:p>
    <w:p w14:paraId="393D0A94" w14:textId="77777777" w:rsidR="00E80571" w:rsidRDefault="00E80571" w:rsidP="007B5D6C">
      <w:pPr>
        <w:pStyle w:val="firstparagraph"/>
        <w:rPr>
          <w:rStyle w:val="mainbodyChar"/>
          <w:rFonts w:ascii="Lucida Bright" w:hAnsi="Lucida Bright"/>
          <w:b/>
          <w:bCs/>
          <w:sz w:val="28"/>
          <w:szCs w:val="28"/>
        </w:rPr>
      </w:pPr>
    </w:p>
    <w:p w14:paraId="5F4C30D0" w14:textId="68DE750B" w:rsidR="007B5D6C" w:rsidRPr="007B5D6C" w:rsidRDefault="007B5D6C" w:rsidP="007B5D6C">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lastRenderedPageBreak/>
        <w:t>Jesus Spitting in people’s faces to heal them</w:t>
      </w:r>
    </w:p>
    <w:p w14:paraId="08F991BA" w14:textId="77777777" w:rsidR="007B5D6C" w:rsidRPr="007B5D6C" w:rsidRDefault="007B5D6C" w:rsidP="007B5D6C">
      <w:pPr>
        <w:pStyle w:val="firstparagraph"/>
        <w:numPr>
          <w:ilvl w:val="0"/>
          <w:numId w:val="1"/>
        </w:numPr>
        <w:rPr>
          <w:rStyle w:val="mainbodyChar"/>
          <w:rFonts w:ascii="Lucida Bright" w:hAnsi="Lucida Bright"/>
          <w:sz w:val="28"/>
          <w:szCs w:val="28"/>
        </w:rPr>
      </w:pPr>
      <w:r w:rsidRPr="007B5D6C">
        <w:rPr>
          <w:rStyle w:val="mainbodyChar"/>
          <w:rFonts w:ascii="Lucida Bright" w:hAnsi="Lucida Bright"/>
          <w:sz w:val="28"/>
          <w:szCs w:val="28"/>
        </w:rPr>
        <w:t>Mark 8: 23 (Most translations) - "And he took the blind man by the hand, and led him out of the town; and when he had spit on his eyes, and put his hands upon him, he asked him if he saw ought.”</w:t>
      </w:r>
    </w:p>
    <w:p w14:paraId="69585134" w14:textId="77777777" w:rsidR="007B5D6C" w:rsidRPr="007B5D6C" w:rsidRDefault="007B5D6C" w:rsidP="007B5D6C">
      <w:pPr>
        <w:pStyle w:val="firstparagraph"/>
        <w:rPr>
          <w:rStyle w:val="mainbodyChar"/>
          <w:rFonts w:ascii="Lucida Bright" w:hAnsi="Lucida Bright"/>
          <w:sz w:val="28"/>
          <w:szCs w:val="28"/>
        </w:rPr>
      </w:pPr>
    </w:p>
    <w:p w14:paraId="388BD3BD" w14:textId="77777777" w:rsidR="007B5D6C" w:rsidRPr="007B5D6C" w:rsidRDefault="007B5D6C" w:rsidP="007B5D6C">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Sacrificing Female Sheep</w:t>
      </w:r>
    </w:p>
    <w:p w14:paraId="6746BD78" w14:textId="77777777" w:rsidR="007B5D6C" w:rsidRPr="007B5D6C" w:rsidRDefault="007B5D6C" w:rsidP="007B5D6C">
      <w:pPr>
        <w:pStyle w:val="firstparagraph"/>
        <w:numPr>
          <w:ilvl w:val="0"/>
          <w:numId w:val="1"/>
        </w:numPr>
        <w:rPr>
          <w:rStyle w:val="mainbodyChar"/>
          <w:rFonts w:ascii="Lucida Bright" w:hAnsi="Lucida Bright"/>
          <w:sz w:val="28"/>
          <w:szCs w:val="28"/>
        </w:rPr>
      </w:pPr>
      <w:r w:rsidRPr="007B5D6C">
        <w:rPr>
          <w:rStyle w:val="mainbodyChar"/>
          <w:rFonts w:ascii="Lucida Bright" w:hAnsi="Lucida Bright"/>
          <w:sz w:val="28"/>
          <w:szCs w:val="28"/>
        </w:rPr>
        <w:t xml:space="preserve">"Leviticus 4: 32 (Most translations) - "And if he </w:t>
      </w:r>
      <w:proofErr w:type="gramStart"/>
      <w:r w:rsidRPr="007B5D6C">
        <w:rPr>
          <w:rStyle w:val="mainbodyChar"/>
          <w:rFonts w:ascii="Lucida Bright" w:hAnsi="Lucida Bright"/>
          <w:sz w:val="28"/>
          <w:szCs w:val="28"/>
        </w:rPr>
        <w:t>bring</w:t>
      </w:r>
      <w:proofErr w:type="gramEnd"/>
      <w:r w:rsidRPr="007B5D6C">
        <w:rPr>
          <w:rStyle w:val="mainbodyChar"/>
          <w:rFonts w:ascii="Lucida Bright" w:hAnsi="Lucida Bright"/>
          <w:sz w:val="28"/>
          <w:szCs w:val="28"/>
        </w:rPr>
        <w:t xml:space="preserve"> a lamb for a sin offering, he shall bring it a female without blemish.”</w:t>
      </w:r>
    </w:p>
    <w:p w14:paraId="1FDF8D32" w14:textId="77777777" w:rsidR="007B5D6C" w:rsidRPr="007B5D6C" w:rsidRDefault="007B5D6C" w:rsidP="007B5D6C">
      <w:pPr>
        <w:pStyle w:val="firstparagraph"/>
        <w:rPr>
          <w:rStyle w:val="mainbodyChar"/>
          <w:rFonts w:ascii="Lucida Bright" w:hAnsi="Lucida Bright"/>
          <w:sz w:val="28"/>
          <w:szCs w:val="28"/>
        </w:rPr>
      </w:pPr>
    </w:p>
    <w:p w14:paraId="5E388084" w14:textId="497F5A27" w:rsidR="007B5D6C" w:rsidRPr="007B5D6C" w:rsidRDefault="007B5D6C" w:rsidP="007B5D6C">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Paul Robbing churches</w:t>
      </w:r>
    </w:p>
    <w:p w14:paraId="38A7417D" w14:textId="77777777" w:rsidR="007B5D6C" w:rsidRPr="007B5D6C" w:rsidRDefault="007B5D6C" w:rsidP="007B5D6C">
      <w:pPr>
        <w:pStyle w:val="firstparagraph"/>
        <w:numPr>
          <w:ilvl w:val="0"/>
          <w:numId w:val="1"/>
        </w:numPr>
        <w:rPr>
          <w:rStyle w:val="mainbodyChar"/>
          <w:rFonts w:ascii="Lucida Bright" w:hAnsi="Lucida Bright"/>
          <w:sz w:val="28"/>
          <w:szCs w:val="28"/>
        </w:rPr>
      </w:pPr>
      <w:r w:rsidRPr="007B5D6C">
        <w:rPr>
          <w:rStyle w:val="mainbodyChar"/>
          <w:rFonts w:ascii="Lucida Bright" w:hAnsi="Lucida Bright"/>
          <w:sz w:val="28"/>
          <w:szCs w:val="28"/>
        </w:rPr>
        <w:t>2 Corinthians 11: 8 (Most translations) - "I robbed other churches, taking wages of them, to do you service.”</w:t>
      </w:r>
    </w:p>
    <w:p w14:paraId="027A5289" w14:textId="77777777" w:rsidR="007B5D6C" w:rsidRPr="007B5D6C" w:rsidRDefault="007B5D6C" w:rsidP="007B5D6C">
      <w:pPr>
        <w:pStyle w:val="firstparagraph"/>
        <w:rPr>
          <w:rStyle w:val="mainbodyChar"/>
          <w:rFonts w:ascii="Lucida Bright" w:hAnsi="Lucida Bright"/>
          <w:sz w:val="28"/>
          <w:szCs w:val="28"/>
        </w:rPr>
      </w:pPr>
    </w:p>
    <w:p w14:paraId="29BD0193" w14:textId="77777777" w:rsidR="007B5D6C" w:rsidRPr="007B5D6C" w:rsidRDefault="007B5D6C" w:rsidP="007B5D6C">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Jesus touching babies</w:t>
      </w:r>
    </w:p>
    <w:p w14:paraId="52F239E6" w14:textId="77777777" w:rsidR="007B5D6C" w:rsidRPr="007B5D6C" w:rsidRDefault="007B5D6C" w:rsidP="007B5D6C">
      <w:pPr>
        <w:pStyle w:val="firstparagraph"/>
        <w:numPr>
          <w:ilvl w:val="0"/>
          <w:numId w:val="1"/>
        </w:numPr>
        <w:rPr>
          <w:rStyle w:val="mainbodyChar"/>
          <w:rFonts w:ascii="Lucida Bright" w:hAnsi="Lucida Bright"/>
          <w:sz w:val="28"/>
          <w:szCs w:val="28"/>
        </w:rPr>
      </w:pPr>
      <w:r w:rsidRPr="007B5D6C">
        <w:rPr>
          <w:rStyle w:val="mainbodyChar"/>
          <w:rFonts w:ascii="Lucida Bright" w:hAnsi="Lucida Bright"/>
          <w:sz w:val="28"/>
          <w:szCs w:val="28"/>
        </w:rPr>
        <w:t>Luke 18: 15 (Most translations) - "And they brought unto him also infants, that he would touch them: but when his disciples saw it, they rebuked them</w:t>
      </w:r>
      <w:proofErr w:type="gramStart"/>
      <w:r w:rsidRPr="007B5D6C">
        <w:rPr>
          <w:rStyle w:val="mainbodyChar"/>
          <w:rFonts w:ascii="Lucida Bright" w:hAnsi="Lucida Bright"/>
          <w:sz w:val="28"/>
          <w:szCs w:val="28"/>
        </w:rPr>
        <w:t>. .</w:t>
      </w:r>
      <w:proofErr w:type="gramEnd"/>
      <w:r w:rsidRPr="007B5D6C">
        <w:rPr>
          <w:rStyle w:val="mainbodyChar"/>
          <w:rFonts w:ascii="Lucida Bright" w:hAnsi="Lucida Bright"/>
          <w:sz w:val="28"/>
          <w:szCs w:val="28"/>
        </w:rPr>
        <w:t>”</w:t>
      </w:r>
    </w:p>
    <w:p w14:paraId="4E8337A8" w14:textId="77777777" w:rsidR="00BA3A23" w:rsidRDefault="00BA3A23" w:rsidP="007B5D6C">
      <w:pPr>
        <w:pStyle w:val="firstparagraph"/>
        <w:rPr>
          <w:rStyle w:val="mainbodyChar"/>
          <w:rFonts w:ascii="Lucida Bright" w:hAnsi="Lucida Bright"/>
          <w:b/>
          <w:bCs/>
          <w:sz w:val="28"/>
          <w:szCs w:val="28"/>
        </w:rPr>
      </w:pPr>
    </w:p>
    <w:p w14:paraId="31A400B3" w14:textId="26C77FEC" w:rsidR="007B5D6C" w:rsidRPr="007B5D6C" w:rsidRDefault="007B5D6C" w:rsidP="007B5D6C">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Genitals like donkeys</w:t>
      </w:r>
    </w:p>
    <w:p w14:paraId="7BBBAC30" w14:textId="77777777" w:rsidR="007B5D6C" w:rsidRPr="007B5D6C" w:rsidRDefault="007B5D6C" w:rsidP="007B5D6C">
      <w:pPr>
        <w:pStyle w:val="firstparagraph"/>
        <w:numPr>
          <w:ilvl w:val="0"/>
          <w:numId w:val="1"/>
        </w:numPr>
        <w:rPr>
          <w:rStyle w:val="mainbodyChar"/>
          <w:rFonts w:ascii="Lucida Bright" w:hAnsi="Lucida Bright"/>
          <w:sz w:val="28"/>
          <w:szCs w:val="28"/>
        </w:rPr>
      </w:pPr>
      <w:r w:rsidRPr="007B5D6C">
        <w:rPr>
          <w:rStyle w:val="mainbodyChar"/>
          <w:rFonts w:ascii="Lucida Bright" w:hAnsi="Lucida Bright"/>
          <w:sz w:val="28"/>
          <w:szCs w:val="28"/>
        </w:rPr>
        <w:t>Ezekiel 23:20 (Most translations) “There she lusted after her lovers, whose genitals were like those of donkeys and whose emission was like that of horses.”</w:t>
      </w:r>
    </w:p>
    <w:p w14:paraId="69C9B37B" w14:textId="77777777" w:rsidR="007B5D6C" w:rsidRPr="007B5D6C" w:rsidRDefault="007B5D6C" w:rsidP="007B5D6C">
      <w:pPr>
        <w:pStyle w:val="firstparagraph"/>
        <w:rPr>
          <w:rStyle w:val="mainbodyChar"/>
          <w:rFonts w:ascii="Lucida Bright" w:hAnsi="Lucida Bright"/>
          <w:b/>
          <w:bCs/>
          <w:sz w:val="28"/>
          <w:szCs w:val="28"/>
        </w:rPr>
      </w:pPr>
    </w:p>
    <w:p w14:paraId="2F6CAC8E" w14:textId="77777777" w:rsidR="00C667DA" w:rsidRDefault="00C667DA" w:rsidP="007B5D6C">
      <w:pPr>
        <w:pStyle w:val="firstparagraph"/>
        <w:rPr>
          <w:rStyle w:val="mainbodyChar"/>
          <w:rFonts w:ascii="Lucida Bright" w:hAnsi="Lucida Bright"/>
          <w:b/>
          <w:bCs/>
          <w:sz w:val="28"/>
          <w:szCs w:val="28"/>
        </w:rPr>
      </w:pPr>
    </w:p>
    <w:p w14:paraId="52E62E33" w14:textId="77777777" w:rsidR="00C667DA" w:rsidRDefault="00C667DA" w:rsidP="007B5D6C">
      <w:pPr>
        <w:pStyle w:val="firstparagraph"/>
        <w:rPr>
          <w:rStyle w:val="mainbodyChar"/>
          <w:rFonts w:ascii="Lucida Bright" w:hAnsi="Lucida Bright"/>
          <w:b/>
          <w:bCs/>
          <w:sz w:val="28"/>
          <w:szCs w:val="28"/>
        </w:rPr>
      </w:pPr>
    </w:p>
    <w:p w14:paraId="1DC3F8B0" w14:textId="77777777" w:rsidR="00E80571" w:rsidRDefault="00E80571" w:rsidP="007B5D6C">
      <w:pPr>
        <w:pStyle w:val="firstparagraph"/>
        <w:rPr>
          <w:rStyle w:val="mainbodyChar"/>
          <w:rFonts w:ascii="Lucida Bright" w:hAnsi="Lucida Bright"/>
          <w:b/>
          <w:bCs/>
          <w:sz w:val="28"/>
          <w:szCs w:val="28"/>
        </w:rPr>
      </w:pPr>
    </w:p>
    <w:p w14:paraId="568339B7" w14:textId="77777777" w:rsidR="00C667DA" w:rsidRDefault="00C667DA" w:rsidP="007B5D6C">
      <w:pPr>
        <w:pStyle w:val="firstparagraph"/>
        <w:rPr>
          <w:rStyle w:val="mainbodyChar"/>
          <w:rFonts w:ascii="Lucida Bright" w:hAnsi="Lucida Bright"/>
          <w:b/>
          <w:bCs/>
          <w:sz w:val="28"/>
          <w:szCs w:val="28"/>
        </w:rPr>
      </w:pPr>
    </w:p>
    <w:p w14:paraId="79F7743C" w14:textId="63873EDB" w:rsidR="007B5D6C" w:rsidRPr="007B5D6C" w:rsidRDefault="007B5D6C" w:rsidP="007B5D6C">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lastRenderedPageBreak/>
        <w:t xml:space="preserve">Isaiah engaging in fornication with a prophetess </w:t>
      </w:r>
    </w:p>
    <w:p w14:paraId="253319FC" w14:textId="77777777" w:rsidR="007B5D6C" w:rsidRPr="007B5D6C" w:rsidRDefault="007B5D6C" w:rsidP="007B5D6C">
      <w:pPr>
        <w:pStyle w:val="firstparagraph"/>
        <w:numPr>
          <w:ilvl w:val="0"/>
          <w:numId w:val="1"/>
        </w:numPr>
        <w:rPr>
          <w:rStyle w:val="mainbodyChar"/>
          <w:rFonts w:ascii="Lucida Bright" w:hAnsi="Lucida Bright"/>
          <w:sz w:val="28"/>
          <w:szCs w:val="28"/>
        </w:rPr>
      </w:pPr>
      <w:r w:rsidRPr="007B5D6C">
        <w:rPr>
          <w:rStyle w:val="mainbodyChar"/>
          <w:rFonts w:ascii="Lucida Bright" w:hAnsi="Lucida Bright"/>
          <w:sz w:val="28"/>
          <w:szCs w:val="28"/>
        </w:rPr>
        <w:t>Isaiah 8: 3 (Most translations) "Then I made love to the prophetess, and she conceived and gave birth to a son. And the Lord said to me, ‘Name him Maher-Shalal-Hash-Baz. ‘"</w:t>
      </w:r>
    </w:p>
    <w:p w14:paraId="27D75FE8" w14:textId="77777777" w:rsidR="007B5D6C" w:rsidRPr="007B5D6C" w:rsidRDefault="007B5D6C" w:rsidP="007B5D6C">
      <w:pPr>
        <w:pStyle w:val="firstparagraph"/>
        <w:rPr>
          <w:rStyle w:val="mainbodyChar"/>
          <w:rFonts w:ascii="Lucida Bright" w:hAnsi="Lucida Bright"/>
          <w:sz w:val="28"/>
          <w:szCs w:val="28"/>
        </w:rPr>
      </w:pPr>
    </w:p>
    <w:p w14:paraId="0C870C38" w14:textId="77777777" w:rsidR="007B5D6C" w:rsidRPr="007B5D6C" w:rsidRDefault="007B5D6C" w:rsidP="007B5D6C">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Female Angels or women with wings</w:t>
      </w:r>
    </w:p>
    <w:p w14:paraId="33EC7804" w14:textId="77777777" w:rsidR="007B5D6C" w:rsidRPr="007B5D6C" w:rsidRDefault="007B5D6C" w:rsidP="007B5D6C">
      <w:pPr>
        <w:pStyle w:val="firstparagraph"/>
        <w:numPr>
          <w:ilvl w:val="0"/>
          <w:numId w:val="1"/>
        </w:numPr>
        <w:rPr>
          <w:rStyle w:val="mainbodyChar"/>
          <w:rFonts w:ascii="Lucida Bright" w:hAnsi="Lucida Bright"/>
          <w:sz w:val="28"/>
          <w:szCs w:val="28"/>
        </w:rPr>
      </w:pPr>
      <w:r w:rsidRPr="007B5D6C">
        <w:rPr>
          <w:rStyle w:val="mainbodyChar"/>
          <w:rFonts w:ascii="Lucida Bright" w:hAnsi="Lucida Bright"/>
          <w:sz w:val="28"/>
          <w:szCs w:val="28"/>
        </w:rPr>
        <w:t>Zechariah 5:9 (Most translations) - "Then lifted I up mine eyes, and looked, and, behold, there came out two women, and the wind was in their wings; for they had wings like the wings of a stork: and they lifted up the ephah between the earth and the heaven.”</w:t>
      </w:r>
    </w:p>
    <w:p w14:paraId="11C509B9" w14:textId="77777777" w:rsidR="007B5D6C" w:rsidRPr="007B5D6C" w:rsidRDefault="007B5D6C" w:rsidP="007B5D6C">
      <w:pPr>
        <w:pStyle w:val="firstparagraph"/>
        <w:rPr>
          <w:rStyle w:val="mainbodyChar"/>
          <w:rFonts w:ascii="Lucida Bright" w:hAnsi="Lucida Bright"/>
          <w:sz w:val="28"/>
          <w:szCs w:val="28"/>
        </w:rPr>
      </w:pPr>
    </w:p>
    <w:p w14:paraId="6A868BC4" w14:textId="77777777" w:rsidR="00C10C38" w:rsidRPr="007B5D6C" w:rsidRDefault="00C10C38" w:rsidP="00C10C38">
      <w:pPr>
        <w:pStyle w:val="firstparagraph"/>
        <w:outlineLvl w:val="2"/>
        <w:rPr>
          <w:rStyle w:val="mainbodyChar"/>
          <w:rFonts w:ascii="Lucida Bright" w:hAnsi="Lucida Bright"/>
          <w:b/>
          <w:bCs/>
          <w:sz w:val="28"/>
          <w:szCs w:val="28"/>
        </w:rPr>
      </w:pPr>
      <w:bookmarkStart w:id="1" w:name="_Toc175151425"/>
      <w:r w:rsidRPr="007B5D6C">
        <w:rPr>
          <w:rStyle w:val="mainbodyChar"/>
          <w:rFonts w:ascii="Lucida Bright" w:hAnsi="Lucida Bright"/>
          <w:b/>
          <w:bCs/>
          <w:sz w:val="28"/>
          <w:szCs w:val="28"/>
        </w:rPr>
        <w:t>Biblical Paradox examples (KJV Only)</w:t>
      </w:r>
      <w:bookmarkEnd w:id="1"/>
    </w:p>
    <w:p w14:paraId="46ACC155" w14:textId="77777777" w:rsidR="00C10C38" w:rsidRPr="007B5D6C" w:rsidRDefault="00C10C38" w:rsidP="00C10C38">
      <w:pPr>
        <w:pStyle w:val="firstparagraph"/>
        <w:rPr>
          <w:rStyle w:val="mainbodyChar"/>
          <w:rFonts w:ascii="Lucida Bright" w:hAnsi="Lucida Bright"/>
          <w:sz w:val="28"/>
          <w:szCs w:val="28"/>
        </w:rPr>
      </w:pPr>
    </w:p>
    <w:p w14:paraId="6C81BFA1" w14:textId="77777777" w:rsidR="00C10C38" w:rsidRPr="007B5D6C" w:rsidRDefault="00C10C38" w:rsidP="00C10C38">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Sacrificing Turtles</w:t>
      </w:r>
    </w:p>
    <w:p w14:paraId="48A176F4" w14:textId="77777777" w:rsidR="00C10C38" w:rsidRPr="007B5D6C" w:rsidRDefault="00C10C38" w:rsidP="00C10C38">
      <w:pPr>
        <w:pStyle w:val="firstparagraph"/>
        <w:numPr>
          <w:ilvl w:val="0"/>
          <w:numId w:val="8"/>
        </w:numPr>
        <w:rPr>
          <w:rStyle w:val="mainbodyChar"/>
          <w:rFonts w:ascii="Lucida Bright" w:hAnsi="Lucida Bright"/>
          <w:sz w:val="28"/>
          <w:szCs w:val="28"/>
        </w:rPr>
      </w:pPr>
      <w:r w:rsidRPr="007B5D6C">
        <w:rPr>
          <w:rStyle w:val="mainbodyChar"/>
          <w:rFonts w:ascii="Lucida Bright" w:hAnsi="Lucida Bright"/>
          <w:sz w:val="28"/>
          <w:szCs w:val="28"/>
        </w:rPr>
        <w:t>Leviticus 12:8 “And if she be not able to bring a lamb, then she shall bring two turtles, or two young pigeons; the one for the burnt offering, and the other for a sin offering: and the priest shall make an atonement for her, and she shall be clean.”</w:t>
      </w:r>
    </w:p>
    <w:p w14:paraId="755D4508" w14:textId="77777777" w:rsidR="00C10C38" w:rsidRPr="007B5D6C" w:rsidRDefault="00C10C38" w:rsidP="00C10C38">
      <w:pPr>
        <w:pStyle w:val="firstparagraph"/>
        <w:rPr>
          <w:rStyle w:val="mainbodyChar"/>
          <w:rFonts w:ascii="Lucida Bright" w:hAnsi="Lucida Bright"/>
          <w:sz w:val="28"/>
          <w:szCs w:val="28"/>
        </w:rPr>
      </w:pPr>
    </w:p>
    <w:p w14:paraId="162E2E4F" w14:textId="77777777" w:rsidR="00C10C38" w:rsidRPr="007B5D6C" w:rsidRDefault="00C10C38" w:rsidP="00C10C38">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Nursing fathers</w:t>
      </w:r>
    </w:p>
    <w:p w14:paraId="04B33D7B" w14:textId="77777777" w:rsidR="00C10C38" w:rsidRPr="007B5D6C" w:rsidRDefault="00C10C38" w:rsidP="00C10C38">
      <w:pPr>
        <w:pStyle w:val="firstparagraph"/>
        <w:numPr>
          <w:ilvl w:val="0"/>
          <w:numId w:val="8"/>
        </w:numPr>
        <w:rPr>
          <w:rStyle w:val="mainbodyChar"/>
          <w:rFonts w:ascii="Lucida Bright" w:hAnsi="Lucida Bright"/>
          <w:sz w:val="28"/>
          <w:szCs w:val="28"/>
        </w:rPr>
      </w:pPr>
      <w:r w:rsidRPr="007B5D6C">
        <w:rPr>
          <w:rStyle w:val="mainbodyChar"/>
          <w:rFonts w:ascii="Lucida Bright" w:hAnsi="Lucida Bright"/>
          <w:sz w:val="28"/>
          <w:szCs w:val="28"/>
        </w:rPr>
        <w:t>Isaiah 49:23 (KJV Only) - "And kings shall be thy nursing fathers, and their queens thy nursing mothers: they shall bow down to thee with their face toward the earth, and lick up the dust of thy feet; and thou shalt know that I am the LORD: for they shall not be ashamed that wait for me.”</w:t>
      </w:r>
    </w:p>
    <w:p w14:paraId="6B4A54AC" w14:textId="77777777" w:rsidR="00C10C38" w:rsidRPr="007B5D6C" w:rsidRDefault="00C10C38" w:rsidP="00C10C38">
      <w:pPr>
        <w:pStyle w:val="firstparagraph"/>
        <w:rPr>
          <w:rStyle w:val="mainbodyChar"/>
          <w:rFonts w:ascii="Lucida Bright" w:hAnsi="Lucida Bright"/>
          <w:sz w:val="28"/>
          <w:szCs w:val="28"/>
        </w:rPr>
      </w:pPr>
    </w:p>
    <w:p w14:paraId="59E8553F" w14:textId="77777777" w:rsidR="00E80571" w:rsidRDefault="00E80571" w:rsidP="00C10C38">
      <w:pPr>
        <w:pStyle w:val="firstparagraph"/>
        <w:rPr>
          <w:rStyle w:val="mainbodyChar"/>
          <w:rFonts w:ascii="Lucida Bright" w:hAnsi="Lucida Bright"/>
          <w:b/>
          <w:bCs/>
          <w:sz w:val="28"/>
          <w:szCs w:val="28"/>
        </w:rPr>
      </w:pPr>
    </w:p>
    <w:p w14:paraId="1D9F4525" w14:textId="02282A38" w:rsidR="00C10C38" w:rsidRPr="007B5D6C" w:rsidRDefault="00C10C38" w:rsidP="00C10C38">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lastRenderedPageBreak/>
        <w:t>Leaving the principles of Christ – (Elementary?)</w:t>
      </w:r>
    </w:p>
    <w:p w14:paraId="022C5D42" w14:textId="77777777" w:rsidR="00C10C38" w:rsidRPr="007B5D6C" w:rsidRDefault="00C10C38" w:rsidP="00C10C38">
      <w:pPr>
        <w:pStyle w:val="firstparagraph"/>
        <w:numPr>
          <w:ilvl w:val="0"/>
          <w:numId w:val="8"/>
        </w:numPr>
        <w:rPr>
          <w:rStyle w:val="mainbodyChar"/>
          <w:rFonts w:ascii="Lucida Bright" w:hAnsi="Lucida Bright"/>
          <w:sz w:val="28"/>
          <w:szCs w:val="28"/>
        </w:rPr>
      </w:pPr>
      <w:r w:rsidRPr="007B5D6C">
        <w:rPr>
          <w:rFonts w:ascii="Lucida Bright" w:eastAsia="Calibri" w:hAnsi="Lucida Bright" w:cs="Calibri"/>
          <w:sz w:val="28"/>
          <w:szCs w:val="28"/>
          <w:lang w:val="en-US" w:eastAsia="hi-IN" w:bidi="hi-IN"/>
        </w:rPr>
        <w:t>Hebrews 11:6 “Therefore leaving the principles of the doctrine of Christ, let us go on unto perfection; not laying again the foundation of repentance from dead works, and of faith toward God</w:t>
      </w:r>
    </w:p>
    <w:p w14:paraId="7B026505" w14:textId="77777777" w:rsidR="00C10C38" w:rsidRPr="007B5D6C" w:rsidRDefault="00C10C38" w:rsidP="00C10C38">
      <w:pPr>
        <w:pStyle w:val="firstparagraph"/>
        <w:rPr>
          <w:rStyle w:val="mainbodyChar"/>
          <w:rFonts w:ascii="Lucida Bright" w:hAnsi="Lucida Bright"/>
          <w:b/>
          <w:bCs/>
          <w:sz w:val="28"/>
          <w:szCs w:val="28"/>
        </w:rPr>
      </w:pPr>
    </w:p>
    <w:p w14:paraId="25EA6BEE" w14:textId="77777777" w:rsidR="00C10C38" w:rsidRPr="007B5D6C" w:rsidRDefault="00C10C38" w:rsidP="00C10C38">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Two men in a bed / One gets raptured</w:t>
      </w:r>
    </w:p>
    <w:p w14:paraId="2D3B3E49" w14:textId="77777777" w:rsidR="00C10C38" w:rsidRPr="007B5D6C" w:rsidRDefault="00C10C38" w:rsidP="00C10C38">
      <w:pPr>
        <w:pStyle w:val="firstparagraph"/>
        <w:numPr>
          <w:ilvl w:val="0"/>
          <w:numId w:val="8"/>
        </w:numPr>
        <w:rPr>
          <w:rStyle w:val="mainbodyChar"/>
          <w:rFonts w:ascii="Lucida Bright" w:hAnsi="Lucida Bright"/>
          <w:sz w:val="28"/>
          <w:szCs w:val="28"/>
        </w:rPr>
      </w:pPr>
      <w:r w:rsidRPr="007B5D6C">
        <w:rPr>
          <w:rStyle w:val="mainbodyChar"/>
          <w:rFonts w:ascii="Lucida Bright" w:hAnsi="Lucida Bright"/>
          <w:sz w:val="28"/>
          <w:szCs w:val="28"/>
        </w:rPr>
        <w:t>Luke 17:34-35 "I tell you, in that night there shall be two men in one bed; the one shall be taken, and the other shall be left.” "Two women shall be grinding together; the one shall be taken, and the other left.”</w:t>
      </w:r>
    </w:p>
    <w:p w14:paraId="54D15288" w14:textId="77777777" w:rsidR="00C10C38" w:rsidRPr="007B5D6C" w:rsidRDefault="00C10C38" w:rsidP="00C10C38">
      <w:pPr>
        <w:pStyle w:val="firstparagraph"/>
        <w:numPr>
          <w:ilvl w:val="1"/>
          <w:numId w:val="8"/>
        </w:numPr>
        <w:rPr>
          <w:rStyle w:val="mainbodyChar"/>
          <w:rFonts w:ascii="Lucida Bright" w:hAnsi="Lucida Bright"/>
          <w:sz w:val="28"/>
          <w:szCs w:val="28"/>
        </w:rPr>
      </w:pPr>
      <w:r w:rsidRPr="007B5D6C">
        <w:rPr>
          <w:rStyle w:val="mainbodyChar"/>
          <w:rFonts w:ascii="Lucida Bright" w:hAnsi="Lucida Bright"/>
          <w:sz w:val="28"/>
          <w:szCs w:val="28"/>
        </w:rPr>
        <w:t xml:space="preserve">Job 31:10 "Then let my wife grind unto another, and let others bow down upon her” (Grinding = </w:t>
      </w:r>
      <w:proofErr w:type="spellStart"/>
      <w:r w:rsidRPr="007B5D6C">
        <w:rPr>
          <w:rStyle w:val="mainbodyChar"/>
          <w:rFonts w:ascii="Lucida Bright" w:hAnsi="Lucida Bright"/>
          <w:sz w:val="28"/>
          <w:szCs w:val="28"/>
        </w:rPr>
        <w:t>Euphamism</w:t>
      </w:r>
      <w:proofErr w:type="spellEnd"/>
      <w:r w:rsidRPr="007B5D6C">
        <w:rPr>
          <w:rStyle w:val="mainbodyChar"/>
          <w:rFonts w:ascii="Lucida Bright" w:hAnsi="Lucida Bright"/>
          <w:sz w:val="28"/>
          <w:szCs w:val="28"/>
        </w:rPr>
        <w:t xml:space="preserve"> for sex).</w:t>
      </w:r>
    </w:p>
    <w:p w14:paraId="7D580757" w14:textId="77777777" w:rsidR="00C10C38" w:rsidRPr="007B5D6C" w:rsidRDefault="00C10C38" w:rsidP="00C10C38">
      <w:pPr>
        <w:pStyle w:val="firstparagraph"/>
        <w:rPr>
          <w:rStyle w:val="mainbodyChar"/>
          <w:rFonts w:ascii="Lucida Bright" w:hAnsi="Lucida Bright"/>
          <w:b/>
          <w:bCs/>
          <w:sz w:val="28"/>
          <w:szCs w:val="28"/>
        </w:rPr>
      </w:pPr>
    </w:p>
    <w:p w14:paraId="351E8FF0" w14:textId="77777777" w:rsidR="00C10C38" w:rsidRPr="007B5D6C" w:rsidRDefault="00C10C38" w:rsidP="00C10C38">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There is no God</w:t>
      </w:r>
    </w:p>
    <w:p w14:paraId="7084C36D" w14:textId="77777777" w:rsidR="00C10C38" w:rsidRPr="007B5D6C" w:rsidRDefault="00C10C38" w:rsidP="00C10C38">
      <w:pPr>
        <w:pStyle w:val="firstparagraph"/>
        <w:numPr>
          <w:ilvl w:val="0"/>
          <w:numId w:val="9"/>
        </w:numPr>
        <w:rPr>
          <w:rStyle w:val="mainbodyChar"/>
          <w:rFonts w:ascii="Lucida Bright" w:hAnsi="Lucida Bright"/>
          <w:sz w:val="28"/>
          <w:szCs w:val="28"/>
        </w:rPr>
      </w:pPr>
      <w:r w:rsidRPr="007B5D6C">
        <w:rPr>
          <w:rStyle w:val="mainbodyChar"/>
          <w:rFonts w:ascii="Lucida Bright" w:hAnsi="Lucida Bright"/>
          <w:sz w:val="28"/>
          <w:szCs w:val="28"/>
        </w:rPr>
        <w:t>Isaiah 45: 14 (KJV only) “…they shall make supplication unto thee, saying, Surely God is in thee; and there is none else, there is no God.”</w:t>
      </w:r>
    </w:p>
    <w:p w14:paraId="304A1340" w14:textId="77777777" w:rsidR="00C10C38" w:rsidRPr="007B5D6C" w:rsidRDefault="00C10C38" w:rsidP="00C10C38">
      <w:pPr>
        <w:pStyle w:val="firstparagraph"/>
        <w:rPr>
          <w:rStyle w:val="mainbodyChar"/>
          <w:rFonts w:ascii="Lucida Bright" w:hAnsi="Lucida Bright"/>
          <w:sz w:val="28"/>
          <w:szCs w:val="28"/>
        </w:rPr>
      </w:pPr>
    </w:p>
    <w:p w14:paraId="24D15265" w14:textId="77777777" w:rsidR="00C10C38" w:rsidRPr="007B5D6C" w:rsidRDefault="00C10C38" w:rsidP="00C10C38">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Jesus is called a “Holy Thing”</w:t>
      </w:r>
    </w:p>
    <w:p w14:paraId="0D52C5DC" w14:textId="77777777" w:rsidR="00C10C38" w:rsidRPr="007B5D6C" w:rsidRDefault="00C10C38" w:rsidP="00C10C38">
      <w:pPr>
        <w:pStyle w:val="firstparagraph"/>
        <w:numPr>
          <w:ilvl w:val="0"/>
          <w:numId w:val="9"/>
        </w:numPr>
        <w:rPr>
          <w:rStyle w:val="mainbodyChar"/>
          <w:rFonts w:ascii="Lucida Bright" w:hAnsi="Lucida Bright"/>
          <w:sz w:val="28"/>
          <w:szCs w:val="28"/>
        </w:rPr>
      </w:pPr>
      <w:r w:rsidRPr="007B5D6C">
        <w:rPr>
          <w:rStyle w:val="mainbodyChar"/>
          <w:rFonts w:ascii="Lucida Bright" w:hAnsi="Lucida Bright"/>
          <w:sz w:val="28"/>
          <w:szCs w:val="28"/>
        </w:rPr>
        <w:t xml:space="preserve">Luke 1:35 (KJV Only) "And the angel answered and said unto her, The Holy Ghost shall come upon thee, and the power of the Highest shall overshadow thee: </w:t>
      </w:r>
      <w:proofErr w:type="gramStart"/>
      <w:r w:rsidRPr="007B5D6C">
        <w:rPr>
          <w:rStyle w:val="mainbodyChar"/>
          <w:rFonts w:ascii="Lucida Bright" w:hAnsi="Lucida Bright"/>
          <w:sz w:val="28"/>
          <w:szCs w:val="28"/>
        </w:rPr>
        <w:t>therefore</w:t>
      </w:r>
      <w:proofErr w:type="gramEnd"/>
      <w:r w:rsidRPr="007B5D6C">
        <w:rPr>
          <w:rStyle w:val="mainbodyChar"/>
          <w:rFonts w:ascii="Lucida Bright" w:hAnsi="Lucida Bright"/>
          <w:sz w:val="28"/>
          <w:szCs w:val="28"/>
        </w:rPr>
        <w:t xml:space="preserve"> also that holy thing which shall be born of thee shall be called the Son of God.”</w:t>
      </w:r>
    </w:p>
    <w:p w14:paraId="3B7D423E" w14:textId="77777777" w:rsidR="00C10C38" w:rsidRPr="007B5D6C" w:rsidRDefault="00C10C38" w:rsidP="00C10C38">
      <w:pPr>
        <w:pStyle w:val="firstparagraph"/>
        <w:rPr>
          <w:rStyle w:val="mainbodyChar"/>
          <w:rFonts w:ascii="Lucida Bright" w:hAnsi="Lucida Bright"/>
          <w:sz w:val="28"/>
          <w:szCs w:val="28"/>
        </w:rPr>
      </w:pPr>
    </w:p>
    <w:p w14:paraId="4E79F86E" w14:textId="77777777" w:rsidR="00E80571" w:rsidRDefault="00E80571" w:rsidP="00C10C38">
      <w:pPr>
        <w:pStyle w:val="firstparagraph"/>
        <w:rPr>
          <w:rStyle w:val="mainbodyChar"/>
          <w:rFonts w:ascii="Lucida Bright" w:hAnsi="Lucida Bright"/>
          <w:b/>
          <w:bCs/>
          <w:sz w:val="28"/>
          <w:szCs w:val="28"/>
        </w:rPr>
      </w:pPr>
    </w:p>
    <w:p w14:paraId="0086CC12" w14:textId="77777777" w:rsidR="00E80571" w:rsidRDefault="00E80571" w:rsidP="00C10C38">
      <w:pPr>
        <w:pStyle w:val="firstparagraph"/>
        <w:rPr>
          <w:rStyle w:val="mainbodyChar"/>
          <w:rFonts w:ascii="Lucida Bright" w:hAnsi="Lucida Bright"/>
          <w:b/>
          <w:bCs/>
          <w:sz w:val="28"/>
          <w:szCs w:val="28"/>
        </w:rPr>
      </w:pPr>
    </w:p>
    <w:p w14:paraId="4F631CA3" w14:textId="383C68A1" w:rsidR="00C10C38" w:rsidRPr="007B5D6C" w:rsidRDefault="00C10C38" w:rsidP="00C10C38">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lastRenderedPageBreak/>
        <w:t>God the Father has a Father</w:t>
      </w:r>
    </w:p>
    <w:p w14:paraId="284E8A6F" w14:textId="77777777" w:rsidR="00C10C38" w:rsidRPr="007B5D6C" w:rsidRDefault="00C10C38" w:rsidP="00C10C38">
      <w:pPr>
        <w:pStyle w:val="firstparagraph"/>
        <w:numPr>
          <w:ilvl w:val="0"/>
          <w:numId w:val="9"/>
        </w:numPr>
        <w:rPr>
          <w:rStyle w:val="mainbodyChar"/>
          <w:rFonts w:ascii="Lucida Bright" w:hAnsi="Lucida Bright"/>
          <w:sz w:val="28"/>
          <w:szCs w:val="28"/>
        </w:rPr>
      </w:pPr>
      <w:r w:rsidRPr="007B5D6C">
        <w:rPr>
          <w:rStyle w:val="mainbodyChar"/>
          <w:rFonts w:ascii="Lucida Bright" w:hAnsi="Lucida Bright"/>
          <w:sz w:val="28"/>
          <w:szCs w:val="28"/>
        </w:rPr>
        <w:t>Revelation 1:6 (KJV Only) "And hath made us kings and priests unto God and his Father; to him be glory and dominion for ever and ever. Amen.”</w:t>
      </w:r>
    </w:p>
    <w:p w14:paraId="68218968" w14:textId="77777777" w:rsidR="00C10C38" w:rsidRPr="007B5D6C" w:rsidRDefault="00C10C38" w:rsidP="00C10C38">
      <w:pPr>
        <w:pStyle w:val="firstparagraph"/>
        <w:rPr>
          <w:rStyle w:val="mainbodyChar"/>
          <w:rFonts w:ascii="Lucida Bright" w:hAnsi="Lucida Bright"/>
          <w:sz w:val="28"/>
          <w:szCs w:val="28"/>
        </w:rPr>
      </w:pPr>
    </w:p>
    <w:p w14:paraId="69A146C0" w14:textId="77777777" w:rsidR="00C10C38" w:rsidRPr="007B5D6C" w:rsidRDefault="00C10C38" w:rsidP="00C10C38">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Cross dressing</w:t>
      </w:r>
    </w:p>
    <w:p w14:paraId="6B242A22" w14:textId="77777777" w:rsidR="00C10C38" w:rsidRPr="007B5D6C" w:rsidRDefault="00C10C38" w:rsidP="00C10C38">
      <w:pPr>
        <w:pStyle w:val="firstparagraph"/>
        <w:rPr>
          <w:rStyle w:val="mainbodyChar"/>
          <w:rFonts w:ascii="Lucida Bright" w:hAnsi="Lucida Bright"/>
          <w:b/>
          <w:bCs/>
          <w:sz w:val="28"/>
          <w:szCs w:val="28"/>
        </w:rPr>
      </w:pPr>
    </w:p>
    <w:p w14:paraId="65715A41" w14:textId="77777777" w:rsidR="00C10C38" w:rsidRPr="007B5D6C" w:rsidRDefault="00C10C38" w:rsidP="00C10C38">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Warning against cross dressing</w:t>
      </w:r>
    </w:p>
    <w:p w14:paraId="48A04BDA" w14:textId="77777777" w:rsidR="00C10C38" w:rsidRPr="007B5D6C" w:rsidRDefault="00C10C38" w:rsidP="00C10C38">
      <w:pPr>
        <w:pStyle w:val="firstparagraph"/>
        <w:numPr>
          <w:ilvl w:val="0"/>
          <w:numId w:val="8"/>
        </w:numPr>
        <w:rPr>
          <w:rStyle w:val="mainbodyChar"/>
          <w:rFonts w:ascii="Lucida Bright" w:hAnsi="Lucida Bright"/>
          <w:sz w:val="28"/>
          <w:szCs w:val="28"/>
        </w:rPr>
      </w:pPr>
      <w:r w:rsidRPr="007B5D6C">
        <w:rPr>
          <w:rStyle w:val="mainbodyChar"/>
          <w:rFonts w:ascii="Lucida Bright" w:hAnsi="Lucida Bright"/>
          <w:sz w:val="28"/>
          <w:szCs w:val="28"/>
        </w:rPr>
        <w:t xml:space="preserve">Deuteronomy 22:5 "The woman shall not wear that which </w:t>
      </w:r>
      <w:proofErr w:type="spellStart"/>
      <w:r w:rsidRPr="007B5D6C">
        <w:rPr>
          <w:rStyle w:val="mainbodyChar"/>
          <w:rFonts w:ascii="Lucida Bright" w:hAnsi="Lucida Bright"/>
          <w:sz w:val="28"/>
          <w:szCs w:val="28"/>
        </w:rPr>
        <w:t>pertaineth</w:t>
      </w:r>
      <w:proofErr w:type="spellEnd"/>
      <w:r w:rsidRPr="007B5D6C">
        <w:rPr>
          <w:rStyle w:val="mainbodyChar"/>
          <w:rFonts w:ascii="Lucida Bright" w:hAnsi="Lucida Bright"/>
          <w:sz w:val="28"/>
          <w:szCs w:val="28"/>
        </w:rPr>
        <w:t xml:space="preserve"> unto a man, neither shall a man put on a woman’s garment: for all that do so are abomination unto the LORD thy God.”</w:t>
      </w:r>
    </w:p>
    <w:p w14:paraId="488AB4AD" w14:textId="77777777" w:rsidR="00C10C38" w:rsidRPr="007B5D6C" w:rsidRDefault="00C10C38" w:rsidP="00C10C38">
      <w:pPr>
        <w:pStyle w:val="firstparagraph"/>
        <w:rPr>
          <w:rStyle w:val="mainbodyChar"/>
          <w:rFonts w:ascii="Lucida Bright" w:hAnsi="Lucida Bright"/>
          <w:b/>
          <w:bCs/>
          <w:sz w:val="28"/>
          <w:szCs w:val="28"/>
        </w:rPr>
      </w:pPr>
    </w:p>
    <w:p w14:paraId="0C421975" w14:textId="77777777" w:rsidR="00C10C38" w:rsidRPr="007B5D6C" w:rsidRDefault="00C10C38" w:rsidP="00C10C38">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Girdles &amp; Bonnets</w:t>
      </w:r>
    </w:p>
    <w:p w14:paraId="5ED7515A" w14:textId="77777777" w:rsidR="00C10C38" w:rsidRPr="007B5D6C" w:rsidRDefault="00C10C38" w:rsidP="00C10C38">
      <w:pPr>
        <w:pStyle w:val="firstparagraph"/>
        <w:numPr>
          <w:ilvl w:val="0"/>
          <w:numId w:val="9"/>
        </w:numPr>
        <w:rPr>
          <w:rStyle w:val="mainbodyChar"/>
          <w:rFonts w:ascii="Lucida Bright" w:hAnsi="Lucida Bright"/>
          <w:sz w:val="28"/>
          <w:szCs w:val="28"/>
        </w:rPr>
      </w:pPr>
      <w:r w:rsidRPr="007B5D6C">
        <w:rPr>
          <w:rStyle w:val="mainbodyChar"/>
          <w:rFonts w:ascii="Lucida Bright" w:hAnsi="Lucida Bright"/>
          <w:sz w:val="28"/>
          <w:szCs w:val="28"/>
        </w:rPr>
        <w:t>Exodus 28:40 (KJV Only) “And for Aaron’s sons thou shalt make coats, and thou shalt make for them girdles, and bonnets shalt thou make for them, for glory and for beauty.”</w:t>
      </w:r>
    </w:p>
    <w:p w14:paraId="0558DE36" w14:textId="77777777" w:rsidR="00C10C38" w:rsidRPr="007B5D6C" w:rsidRDefault="00C10C38" w:rsidP="00C10C38">
      <w:pPr>
        <w:pStyle w:val="firstparagraph"/>
        <w:rPr>
          <w:rStyle w:val="mainbodyChar"/>
          <w:rFonts w:ascii="Lucida Bright" w:hAnsi="Lucida Bright"/>
          <w:sz w:val="28"/>
          <w:szCs w:val="28"/>
        </w:rPr>
      </w:pPr>
    </w:p>
    <w:p w14:paraId="3D518267" w14:textId="77777777" w:rsidR="00C10C38" w:rsidRPr="007B5D6C" w:rsidRDefault="00C10C38" w:rsidP="00C10C38">
      <w:pPr>
        <w:pStyle w:val="firstparagraph"/>
        <w:numPr>
          <w:ilvl w:val="0"/>
          <w:numId w:val="8"/>
        </w:numPr>
        <w:rPr>
          <w:rStyle w:val="mainbodyChar"/>
          <w:rFonts w:ascii="Lucida Bright" w:hAnsi="Lucida Bright"/>
          <w:sz w:val="28"/>
          <w:szCs w:val="28"/>
        </w:rPr>
      </w:pPr>
      <w:r w:rsidRPr="007B5D6C">
        <w:rPr>
          <w:rStyle w:val="mainbodyChar"/>
          <w:rFonts w:ascii="Lucida Bright" w:hAnsi="Lucida Bright"/>
          <w:sz w:val="28"/>
          <w:szCs w:val="28"/>
        </w:rPr>
        <w:t>Revelation 15:6 (KJV Only)"And the seven angels came out of the temple, having the seven plagues, clothed in pure and white linen, and having their breasts girded with golden girdles.”</w:t>
      </w:r>
    </w:p>
    <w:p w14:paraId="7B047983" w14:textId="77777777" w:rsidR="00C10C38" w:rsidRPr="007B5D6C" w:rsidRDefault="00C10C38" w:rsidP="00C10C38">
      <w:pPr>
        <w:pStyle w:val="firstparagraph"/>
        <w:rPr>
          <w:rStyle w:val="mainbodyChar"/>
          <w:rFonts w:ascii="Lucida Bright" w:hAnsi="Lucida Bright"/>
          <w:sz w:val="28"/>
          <w:szCs w:val="28"/>
        </w:rPr>
      </w:pPr>
    </w:p>
    <w:p w14:paraId="75B69D75" w14:textId="77777777" w:rsidR="00C10C38" w:rsidRPr="007B5D6C" w:rsidRDefault="00C10C38" w:rsidP="00C10C38">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 xml:space="preserve">Lace </w:t>
      </w:r>
    </w:p>
    <w:p w14:paraId="79C38FE8" w14:textId="77777777" w:rsidR="00C10C38" w:rsidRPr="007B5D6C" w:rsidRDefault="00C10C38" w:rsidP="00C10C38">
      <w:pPr>
        <w:pStyle w:val="firstparagraph"/>
        <w:numPr>
          <w:ilvl w:val="0"/>
          <w:numId w:val="8"/>
        </w:numPr>
        <w:rPr>
          <w:rStyle w:val="mainbodyChar"/>
          <w:rFonts w:ascii="Lucida Bright" w:hAnsi="Lucida Bright"/>
          <w:sz w:val="28"/>
          <w:szCs w:val="28"/>
        </w:rPr>
      </w:pPr>
      <w:r w:rsidRPr="007B5D6C">
        <w:rPr>
          <w:rStyle w:val="mainbodyChar"/>
          <w:rFonts w:ascii="Lucida Bright" w:hAnsi="Lucida Bright"/>
          <w:sz w:val="28"/>
          <w:szCs w:val="28"/>
        </w:rPr>
        <w:t xml:space="preserve">Exodus 28:37 (KJV Only) "And thou shalt put it on a blue lace, that it may be upon the mitre; upon the forefront of the </w:t>
      </w:r>
      <w:proofErr w:type="gramStart"/>
      <w:r w:rsidRPr="007B5D6C">
        <w:rPr>
          <w:rStyle w:val="mainbodyChar"/>
          <w:rFonts w:ascii="Lucida Bright" w:hAnsi="Lucida Bright"/>
          <w:sz w:val="28"/>
          <w:szCs w:val="28"/>
        </w:rPr>
        <w:t>mitre</w:t>
      </w:r>
      <w:proofErr w:type="gramEnd"/>
      <w:r w:rsidRPr="007B5D6C">
        <w:rPr>
          <w:rStyle w:val="mainbodyChar"/>
          <w:rFonts w:ascii="Lucida Bright" w:hAnsi="Lucida Bright"/>
          <w:sz w:val="28"/>
          <w:szCs w:val="28"/>
        </w:rPr>
        <w:t xml:space="preserve"> it shall be.”</w:t>
      </w:r>
    </w:p>
    <w:p w14:paraId="5E74A19A" w14:textId="77777777" w:rsidR="00C10C38" w:rsidRPr="007B5D6C" w:rsidRDefault="00C10C38" w:rsidP="00C10C38">
      <w:pPr>
        <w:pStyle w:val="firstparagraph"/>
        <w:rPr>
          <w:rStyle w:val="mainbodyChar"/>
          <w:rFonts w:ascii="Lucida Bright" w:hAnsi="Lucida Bright"/>
          <w:sz w:val="28"/>
          <w:szCs w:val="28"/>
        </w:rPr>
      </w:pPr>
    </w:p>
    <w:p w14:paraId="3B68878F" w14:textId="77777777" w:rsidR="00C10C38" w:rsidRPr="007B5D6C" w:rsidRDefault="00C10C38" w:rsidP="00C10C38">
      <w:pPr>
        <w:pStyle w:val="firstparagraph"/>
        <w:rPr>
          <w:rStyle w:val="mainbodyChar"/>
          <w:rFonts w:ascii="Lucida Bright" w:hAnsi="Lucida Bright"/>
          <w:b/>
          <w:bCs/>
          <w:sz w:val="28"/>
          <w:szCs w:val="28"/>
        </w:rPr>
      </w:pPr>
    </w:p>
    <w:p w14:paraId="34254108" w14:textId="77777777" w:rsidR="00C10C38" w:rsidRPr="007B5D6C" w:rsidRDefault="00C10C38" w:rsidP="00C10C38">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lastRenderedPageBreak/>
        <w:t>Aprons</w:t>
      </w:r>
    </w:p>
    <w:p w14:paraId="143C9FB5" w14:textId="77777777" w:rsidR="00C10C38" w:rsidRPr="007B5D6C" w:rsidRDefault="00C10C38" w:rsidP="00C10C38">
      <w:pPr>
        <w:pStyle w:val="firstparagraph"/>
        <w:numPr>
          <w:ilvl w:val="0"/>
          <w:numId w:val="8"/>
        </w:numPr>
        <w:rPr>
          <w:rStyle w:val="mainbodyChar"/>
          <w:rFonts w:ascii="Lucida Bright" w:hAnsi="Lucida Bright"/>
          <w:sz w:val="28"/>
          <w:szCs w:val="28"/>
        </w:rPr>
      </w:pPr>
      <w:r w:rsidRPr="007B5D6C">
        <w:rPr>
          <w:rStyle w:val="mainbodyChar"/>
          <w:rFonts w:ascii="Lucida Bright" w:hAnsi="Lucida Bright"/>
          <w:sz w:val="28"/>
          <w:szCs w:val="28"/>
        </w:rPr>
        <w:t>Genesis 3:7 (KJV Only) "And the eyes of them both were opened, and they knew that they were naked; and they sewed fig leaves together, and made themselves aprons.”</w:t>
      </w:r>
    </w:p>
    <w:p w14:paraId="74C7A763" w14:textId="77777777" w:rsidR="00C10C38" w:rsidRPr="007B5D6C" w:rsidRDefault="00C10C38" w:rsidP="00C10C38">
      <w:pPr>
        <w:pStyle w:val="firstparagraph"/>
        <w:rPr>
          <w:rStyle w:val="mainbodyChar"/>
          <w:rFonts w:ascii="Lucida Bright" w:hAnsi="Lucida Bright"/>
          <w:sz w:val="28"/>
          <w:szCs w:val="28"/>
        </w:rPr>
      </w:pPr>
    </w:p>
    <w:p w14:paraId="2A6D697E" w14:textId="77777777" w:rsidR="00C10C38" w:rsidRPr="007B5D6C" w:rsidRDefault="00C10C38" w:rsidP="00C10C38">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God rewards fools and transgressors</w:t>
      </w:r>
    </w:p>
    <w:p w14:paraId="4274C93C" w14:textId="77777777" w:rsidR="00C10C38" w:rsidRPr="007B5D6C" w:rsidRDefault="00C10C38" w:rsidP="00C10C38">
      <w:pPr>
        <w:pStyle w:val="firstparagraph"/>
        <w:numPr>
          <w:ilvl w:val="0"/>
          <w:numId w:val="8"/>
        </w:numPr>
        <w:rPr>
          <w:rStyle w:val="mainbodyChar"/>
          <w:rFonts w:ascii="Lucida Bright" w:hAnsi="Lucida Bright"/>
          <w:sz w:val="28"/>
          <w:szCs w:val="28"/>
        </w:rPr>
      </w:pPr>
      <w:r w:rsidRPr="007B5D6C">
        <w:rPr>
          <w:rStyle w:val="mainbodyChar"/>
          <w:rFonts w:ascii="Lucida Bright" w:hAnsi="Lucida Bright"/>
          <w:sz w:val="28"/>
          <w:szCs w:val="28"/>
        </w:rPr>
        <w:t xml:space="preserve">Proverbs 26: 10 (KJV only) - "The great God that formed all things both </w:t>
      </w:r>
      <w:proofErr w:type="spellStart"/>
      <w:r w:rsidRPr="007B5D6C">
        <w:rPr>
          <w:rStyle w:val="mainbodyChar"/>
          <w:rFonts w:ascii="Lucida Bright" w:hAnsi="Lucida Bright"/>
          <w:sz w:val="28"/>
          <w:szCs w:val="28"/>
        </w:rPr>
        <w:t>rewardeth</w:t>
      </w:r>
      <w:proofErr w:type="spellEnd"/>
      <w:r w:rsidRPr="007B5D6C">
        <w:rPr>
          <w:rStyle w:val="mainbodyChar"/>
          <w:rFonts w:ascii="Lucida Bright" w:hAnsi="Lucida Bright"/>
          <w:sz w:val="28"/>
          <w:szCs w:val="28"/>
        </w:rPr>
        <w:t xml:space="preserve"> the fool, and </w:t>
      </w:r>
      <w:proofErr w:type="spellStart"/>
      <w:r w:rsidRPr="007B5D6C">
        <w:rPr>
          <w:rStyle w:val="mainbodyChar"/>
          <w:rFonts w:ascii="Lucida Bright" w:hAnsi="Lucida Bright"/>
          <w:sz w:val="28"/>
          <w:szCs w:val="28"/>
        </w:rPr>
        <w:t>rewardeth</w:t>
      </w:r>
      <w:proofErr w:type="spellEnd"/>
      <w:r w:rsidRPr="007B5D6C">
        <w:rPr>
          <w:rStyle w:val="mainbodyChar"/>
          <w:rFonts w:ascii="Lucida Bright" w:hAnsi="Lucida Bright"/>
          <w:sz w:val="28"/>
          <w:szCs w:val="28"/>
        </w:rPr>
        <w:t xml:space="preserve"> transgressors.”</w:t>
      </w:r>
    </w:p>
    <w:p w14:paraId="1558E10F" w14:textId="77777777" w:rsidR="00C10C38" w:rsidRPr="007B5D6C" w:rsidRDefault="00C10C38" w:rsidP="00C10C38">
      <w:pPr>
        <w:pStyle w:val="firstparagraph"/>
        <w:rPr>
          <w:rStyle w:val="mainbodyChar"/>
          <w:rFonts w:ascii="Lucida Bright" w:hAnsi="Lucida Bright"/>
          <w:sz w:val="28"/>
          <w:szCs w:val="28"/>
        </w:rPr>
      </w:pPr>
    </w:p>
    <w:p w14:paraId="0DBEC343" w14:textId="77777777" w:rsidR="00C10C38" w:rsidRPr="007B5D6C" w:rsidRDefault="00C10C38" w:rsidP="00C10C38">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Easter celebrated</w:t>
      </w:r>
    </w:p>
    <w:p w14:paraId="6A558767" w14:textId="77777777" w:rsidR="00C10C38" w:rsidRPr="007B5D6C" w:rsidRDefault="00C10C38" w:rsidP="00C10C38">
      <w:pPr>
        <w:pStyle w:val="firstparagraph"/>
        <w:numPr>
          <w:ilvl w:val="0"/>
          <w:numId w:val="8"/>
        </w:numPr>
        <w:rPr>
          <w:rStyle w:val="mainbodyChar"/>
          <w:rFonts w:ascii="Lucida Bright" w:hAnsi="Lucida Bright"/>
          <w:sz w:val="28"/>
          <w:szCs w:val="28"/>
        </w:rPr>
      </w:pPr>
      <w:r w:rsidRPr="007B5D6C">
        <w:rPr>
          <w:rStyle w:val="mainbodyChar"/>
          <w:rFonts w:ascii="Lucida Bright" w:hAnsi="Lucida Bright"/>
          <w:sz w:val="28"/>
          <w:szCs w:val="28"/>
        </w:rPr>
        <w:t>Acts 12:4 (KJV Only) - "And when he had apprehended him, he put him in prison, and delivered him to four quaternions of soldiers to keep him; intending after Easter to bring him forth to the people.”</w:t>
      </w:r>
    </w:p>
    <w:p w14:paraId="6E385EBF" w14:textId="77777777" w:rsidR="00C10C38" w:rsidRPr="007B5D6C" w:rsidRDefault="00C10C38" w:rsidP="00C10C38">
      <w:pPr>
        <w:pStyle w:val="firstparagraph"/>
        <w:rPr>
          <w:rStyle w:val="mainbodyChar"/>
          <w:rFonts w:ascii="Lucida Bright" w:hAnsi="Lucida Bright"/>
          <w:sz w:val="28"/>
          <w:szCs w:val="28"/>
        </w:rPr>
      </w:pPr>
    </w:p>
    <w:p w14:paraId="0397A78C" w14:textId="77777777" w:rsidR="00C10C38" w:rsidRPr="007B5D6C" w:rsidRDefault="00C10C38" w:rsidP="00C10C38">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Jesus as pictured with female breasts (</w:t>
      </w:r>
      <w:proofErr w:type="spellStart"/>
      <w:r w:rsidRPr="007B5D6C">
        <w:rPr>
          <w:rStyle w:val="mainbodyChar"/>
          <w:rFonts w:ascii="Lucida Bright" w:hAnsi="Lucida Bright"/>
          <w:b/>
          <w:bCs/>
          <w:sz w:val="28"/>
          <w:szCs w:val="28"/>
        </w:rPr>
        <w:t>mastos</w:t>
      </w:r>
      <w:proofErr w:type="spellEnd"/>
      <w:r w:rsidRPr="007B5D6C">
        <w:rPr>
          <w:rStyle w:val="mainbodyChar"/>
          <w:rFonts w:ascii="Lucida Bright" w:hAnsi="Lucida Bright"/>
          <w:b/>
          <w:bCs/>
          <w:sz w:val="28"/>
          <w:szCs w:val="28"/>
        </w:rPr>
        <w:t xml:space="preserve"> not </w:t>
      </w:r>
      <w:proofErr w:type="spellStart"/>
      <w:r w:rsidRPr="007B5D6C">
        <w:rPr>
          <w:rStyle w:val="mainbodyChar"/>
          <w:rFonts w:ascii="Lucida Bright" w:hAnsi="Lucida Bright"/>
          <w:b/>
          <w:bCs/>
          <w:sz w:val="28"/>
          <w:szCs w:val="28"/>
        </w:rPr>
        <w:t>stethos</w:t>
      </w:r>
      <w:proofErr w:type="spellEnd"/>
      <w:r w:rsidRPr="007B5D6C">
        <w:rPr>
          <w:rStyle w:val="mainbodyChar"/>
          <w:rFonts w:ascii="Lucida Bright" w:hAnsi="Lucida Bright"/>
          <w:b/>
          <w:bCs/>
          <w:sz w:val="28"/>
          <w:szCs w:val="28"/>
        </w:rPr>
        <w:t>)</w:t>
      </w:r>
    </w:p>
    <w:p w14:paraId="6C035789" w14:textId="77777777" w:rsidR="00C10C38" w:rsidRPr="007B5D6C" w:rsidRDefault="00C10C38" w:rsidP="00C10C38">
      <w:pPr>
        <w:pStyle w:val="firstparagraph"/>
        <w:numPr>
          <w:ilvl w:val="0"/>
          <w:numId w:val="8"/>
        </w:numPr>
        <w:rPr>
          <w:rStyle w:val="mainbodyChar"/>
          <w:rFonts w:ascii="Lucida Bright" w:hAnsi="Lucida Bright"/>
          <w:sz w:val="28"/>
          <w:szCs w:val="28"/>
        </w:rPr>
      </w:pPr>
      <w:r w:rsidRPr="007B5D6C">
        <w:rPr>
          <w:rStyle w:val="mainbodyChar"/>
          <w:rFonts w:ascii="Lucida Bright" w:hAnsi="Lucida Bright"/>
          <w:sz w:val="28"/>
          <w:szCs w:val="28"/>
        </w:rPr>
        <w:t xml:space="preserve">Revelation 1:13 (Most translations) - "And in the midst of the seven candlesticks one like unto the </w:t>
      </w:r>
      <w:proofErr w:type="gramStart"/>
      <w:r w:rsidRPr="007B5D6C">
        <w:rPr>
          <w:rStyle w:val="mainbodyChar"/>
          <w:rFonts w:ascii="Lucida Bright" w:hAnsi="Lucida Bright"/>
          <w:sz w:val="28"/>
          <w:szCs w:val="28"/>
        </w:rPr>
        <w:t>Son</w:t>
      </w:r>
      <w:proofErr w:type="gramEnd"/>
      <w:r w:rsidRPr="007B5D6C">
        <w:rPr>
          <w:rStyle w:val="mainbodyChar"/>
          <w:rFonts w:ascii="Lucida Bright" w:hAnsi="Lucida Bright"/>
          <w:sz w:val="28"/>
          <w:szCs w:val="28"/>
        </w:rPr>
        <w:t xml:space="preserve"> of man, clothed with a garment down to the foot, and girt about the </w:t>
      </w:r>
      <w:proofErr w:type="spellStart"/>
      <w:r w:rsidRPr="007B5D6C">
        <w:rPr>
          <w:rStyle w:val="mainbodyChar"/>
          <w:rFonts w:ascii="Lucida Bright" w:hAnsi="Lucida Bright"/>
          <w:sz w:val="28"/>
          <w:szCs w:val="28"/>
        </w:rPr>
        <w:t>paps</w:t>
      </w:r>
      <w:proofErr w:type="spellEnd"/>
      <w:r w:rsidRPr="007B5D6C">
        <w:rPr>
          <w:rStyle w:val="mainbodyChar"/>
          <w:rFonts w:ascii="Lucida Bright" w:hAnsi="Lucida Bright"/>
          <w:sz w:val="28"/>
          <w:szCs w:val="28"/>
        </w:rPr>
        <w:t xml:space="preserve"> with a golden girdle.”</w:t>
      </w:r>
    </w:p>
    <w:p w14:paraId="57420D04" w14:textId="77777777" w:rsidR="00C10C38" w:rsidRPr="007B5D6C" w:rsidRDefault="00C10C38" w:rsidP="00C10C38">
      <w:pPr>
        <w:pStyle w:val="firstparagraph"/>
        <w:rPr>
          <w:rStyle w:val="mainbodyChar"/>
          <w:rFonts w:ascii="Lucida Bright" w:hAnsi="Lucida Bright"/>
          <w:sz w:val="28"/>
          <w:szCs w:val="28"/>
        </w:rPr>
      </w:pPr>
    </w:p>
    <w:p w14:paraId="2672BFD2" w14:textId="77777777" w:rsidR="00C10C38" w:rsidRDefault="00C10C38" w:rsidP="007B5D6C">
      <w:pPr>
        <w:pStyle w:val="firstparagraph"/>
        <w:rPr>
          <w:rStyle w:val="mainbodyChar"/>
          <w:rFonts w:ascii="Lucida Bright" w:hAnsi="Lucida Bright"/>
          <w:b/>
          <w:bCs/>
          <w:sz w:val="28"/>
          <w:szCs w:val="28"/>
        </w:rPr>
      </w:pPr>
    </w:p>
    <w:p w14:paraId="5D88EA9D" w14:textId="77777777" w:rsidR="00E80571" w:rsidRDefault="00E80571" w:rsidP="007B5D6C">
      <w:pPr>
        <w:pStyle w:val="firstparagraph"/>
        <w:rPr>
          <w:rStyle w:val="mainbodyChar"/>
          <w:rFonts w:ascii="Lucida Bright" w:hAnsi="Lucida Bright"/>
          <w:b/>
          <w:bCs/>
          <w:sz w:val="28"/>
          <w:szCs w:val="28"/>
        </w:rPr>
      </w:pPr>
    </w:p>
    <w:p w14:paraId="7A6DEB75" w14:textId="77777777" w:rsidR="00E80571" w:rsidRDefault="00E80571" w:rsidP="007B5D6C">
      <w:pPr>
        <w:pStyle w:val="firstparagraph"/>
        <w:rPr>
          <w:rStyle w:val="mainbodyChar"/>
          <w:rFonts w:ascii="Lucida Bright" w:hAnsi="Lucida Bright"/>
          <w:b/>
          <w:bCs/>
          <w:sz w:val="28"/>
          <w:szCs w:val="28"/>
        </w:rPr>
      </w:pPr>
    </w:p>
    <w:p w14:paraId="15A9C5A1" w14:textId="77777777" w:rsidR="00E80571" w:rsidRDefault="00E80571" w:rsidP="007B5D6C">
      <w:pPr>
        <w:pStyle w:val="firstparagraph"/>
        <w:rPr>
          <w:rStyle w:val="mainbodyChar"/>
          <w:rFonts w:ascii="Lucida Bright" w:hAnsi="Lucida Bright"/>
          <w:b/>
          <w:bCs/>
          <w:sz w:val="28"/>
          <w:szCs w:val="28"/>
        </w:rPr>
      </w:pPr>
    </w:p>
    <w:p w14:paraId="7208D77C" w14:textId="77777777" w:rsidR="00C10C38" w:rsidRDefault="00C10C38" w:rsidP="007B5D6C">
      <w:pPr>
        <w:pStyle w:val="firstparagraph"/>
        <w:rPr>
          <w:rStyle w:val="mainbodyChar"/>
          <w:rFonts w:ascii="Lucida Bright" w:hAnsi="Lucida Bright"/>
          <w:b/>
          <w:bCs/>
          <w:sz w:val="28"/>
          <w:szCs w:val="28"/>
        </w:rPr>
      </w:pPr>
    </w:p>
    <w:p w14:paraId="19C76D8F" w14:textId="77777777" w:rsidR="00C10C38" w:rsidRDefault="00C10C38" w:rsidP="007B5D6C">
      <w:pPr>
        <w:pStyle w:val="firstparagraph"/>
        <w:rPr>
          <w:rStyle w:val="mainbodyChar"/>
          <w:rFonts w:ascii="Lucida Bright" w:hAnsi="Lucida Bright"/>
          <w:b/>
          <w:bCs/>
          <w:sz w:val="28"/>
          <w:szCs w:val="28"/>
        </w:rPr>
      </w:pPr>
    </w:p>
    <w:p w14:paraId="578A2A53" w14:textId="77777777" w:rsidR="00C10C38" w:rsidRDefault="00C10C38" w:rsidP="007B5D6C">
      <w:pPr>
        <w:pStyle w:val="firstparagraph"/>
        <w:rPr>
          <w:rStyle w:val="mainbodyChar"/>
          <w:rFonts w:ascii="Lucida Bright" w:hAnsi="Lucida Bright"/>
          <w:b/>
          <w:bCs/>
          <w:sz w:val="28"/>
          <w:szCs w:val="28"/>
        </w:rPr>
      </w:pPr>
    </w:p>
    <w:p w14:paraId="4F12B0A2" w14:textId="12C2D5A1" w:rsidR="007B5D6C" w:rsidRPr="007B5D6C" w:rsidRDefault="007B5D6C" w:rsidP="007B5D6C">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lastRenderedPageBreak/>
        <w:t>Streaking (Running naked)</w:t>
      </w:r>
    </w:p>
    <w:p w14:paraId="1B0F1A0F" w14:textId="77777777" w:rsidR="007B5D6C" w:rsidRPr="007B5D6C" w:rsidRDefault="007B5D6C" w:rsidP="007B5D6C">
      <w:pPr>
        <w:pStyle w:val="firstparagraph"/>
        <w:numPr>
          <w:ilvl w:val="0"/>
          <w:numId w:val="1"/>
        </w:numPr>
        <w:rPr>
          <w:rStyle w:val="mainbodyChar"/>
          <w:rFonts w:ascii="Lucida Bright" w:hAnsi="Lucida Bright"/>
          <w:sz w:val="28"/>
          <w:szCs w:val="28"/>
        </w:rPr>
      </w:pPr>
      <w:r w:rsidRPr="007B5D6C">
        <w:rPr>
          <w:rStyle w:val="mainbodyChar"/>
          <w:rFonts w:ascii="Lucida Bright" w:hAnsi="Lucida Bright"/>
          <w:sz w:val="28"/>
          <w:szCs w:val="28"/>
        </w:rPr>
        <w:t>Mark 14: 51-52 - "And there followed him a certain young man, having a linen cloth cast about his naked body; and the young men laid hold on him: And he left the linen cloth, and fled from them naked.”</w:t>
      </w:r>
    </w:p>
    <w:p w14:paraId="2D6777CF" w14:textId="77777777" w:rsidR="007B5D6C" w:rsidRPr="007B5D6C" w:rsidRDefault="007B5D6C" w:rsidP="007B5D6C">
      <w:pPr>
        <w:pStyle w:val="firstparagraph"/>
        <w:rPr>
          <w:rStyle w:val="mainbodyChar"/>
          <w:rFonts w:ascii="Lucida Bright" w:hAnsi="Lucida Bright"/>
          <w:sz w:val="28"/>
          <w:szCs w:val="28"/>
        </w:rPr>
      </w:pPr>
    </w:p>
    <w:p w14:paraId="756C092D" w14:textId="77777777" w:rsidR="007B5D6C" w:rsidRPr="007B5D6C" w:rsidRDefault="007B5D6C" w:rsidP="007B5D6C">
      <w:pPr>
        <w:pStyle w:val="firstparagraph"/>
        <w:numPr>
          <w:ilvl w:val="0"/>
          <w:numId w:val="1"/>
        </w:numPr>
        <w:rPr>
          <w:rStyle w:val="mainbodyChar"/>
          <w:rFonts w:ascii="Lucida Bright" w:hAnsi="Lucida Bright"/>
          <w:sz w:val="28"/>
          <w:szCs w:val="28"/>
        </w:rPr>
      </w:pPr>
      <w:r w:rsidRPr="007B5D6C">
        <w:rPr>
          <w:rStyle w:val="mainbodyChar"/>
          <w:rFonts w:ascii="Lucida Bright" w:hAnsi="Lucida Bright"/>
          <w:sz w:val="28"/>
          <w:szCs w:val="28"/>
        </w:rPr>
        <w:t xml:space="preserve">John 21: 7 (Most translations) “Therefore that disciple whom Jesus loved saith unto Peter, </w:t>
      </w:r>
      <w:proofErr w:type="gramStart"/>
      <w:r w:rsidRPr="007B5D6C">
        <w:rPr>
          <w:rStyle w:val="mainbodyChar"/>
          <w:rFonts w:ascii="Lucida Bright" w:hAnsi="Lucida Bright"/>
          <w:sz w:val="28"/>
          <w:szCs w:val="28"/>
        </w:rPr>
        <w:t>It</w:t>
      </w:r>
      <w:proofErr w:type="gramEnd"/>
      <w:r w:rsidRPr="007B5D6C">
        <w:rPr>
          <w:rStyle w:val="mainbodyChar"/>
          <w:rFonts w:ascii="Lucida Bright" w:hAnsi="Lucida Bright"/>
          <w:sz w:val="28"/>
          <w:szCs w:val="28"/>
        </w:rPr>
        <w:t xml:space="preserve"> is the Lord. Now when Simon Peter heard that it was the Lord, he </w:t>
      </w:r>
      <w:proofErr w:type="gramStart"/>
      <w:r w:rsidRPr="007B5D6C">
        <w:rPr>
          <w:rStyle w:val="mainbodyChar"/>
          <w:rFonts w:ascii="Lucida Bright" w:hAnsi="Lucida Bright"/>
          <w:sz w:val="28"/>
          <w:szCs w:val="28"/>
        </w:rPr>
        <w:t>girt</w:t>
      </w:r>
      <w:proofErr w:type="gramEnd"/>
      <w:r w:rsidRPr="007B5D6C">
        <w:rPr>
          <w:rStyle w:val="mainbodyChar"/>
          <w:rFonts w:ascii="Lucida Bright" w:hAnsi="Lucida Bright"/>
          <w:sz w:val="28"/>
          <w:szCs w:val="28"/>
        </w:rPr>
        <w:t xml:space="preserve"> his fisher’s coat unto him, (for he was naked,) and did cast himself into the sea. </w:t>
      </w:r>
    </w:p>
    <w:p w14:paraId="4CA90067" w14:textId="77777777" w:rsidR="007B5D6C" w:rsidRPr="007B5D6C" w:rsidRDefault="007B5D6C" w:rsidP="007B5D6C">
      <w:pPr>
        <w:pStyle w:val="firstparagraph"/>
        <w:rPr>
          <w:rStyle w:val="mainbodyChar"/>
          <w:rFonts w:ascii="Lucida Bright" w:hAnsi="Lucida Bright"/>
          <w:sz w:val="28"/>
          <w:szCs w:val="28"/>
        </w:rPr>
      </w:pPr>
    </w:p>
    <w:p w14:paraId="0A814F68" w14:textId="77777777" w:rsidR="007B5D6C" w:rsidRPr="007B5D6C" w:rsidRDefault="007B5D6C" w:rsidP="007B5D6C">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God Himself is killing the firstborn of Egypt</w:t>
      </w:r>
    </w:p>
    <w:p w14:paraId="1DCFF00C" w14:textId="77777777" w:rsidR="007B5D6C" w:rsidRPr="007B5D6C" w:rsidRDefault="007B5D6C" w:rsidP="007B5D6C">
      <w:pPr>
        <w:pStyle w:val="firstparagraph"/>
        <w:numPr>
          <w:ilvl w:val="0"/>
          <w:numId w:val="2"/>
        </w:numPr>
        <w:rPr>
          <w:rStyle w:val="mainbodyChar"/>
          <w:rFonts w:ascii="Lucida Bright" w:hAnsi="Lucida Bright"/>
          <w:sz w:val="28"/>
          <w:szCs w:val="28"/>
        </w:rPr>
      </w:pPr>
      <w:r w:rsidRPr="007B5D6C">
        <w:rPr>
          <w:rStyle w:val="mainbodyChar"/>
          <w:rFonts w:ascii="Lucida Bright" w:hAnsi="Lucida Bright"/>
          <w:sz w:val="28"/>
          <w:szCs w:val="28"/>
        </w:rPr>
        <w:t xml:space="preserve">Exodus 12: 23 “For the LORD will pass through to smite the Egyptians; and when he </w:t>
      </w:r>
      <w:proofErr w:type="spellStart"/>
      <w:r w:rsidRPr="007B5D6C">
        <w:rPr>
          <w:rStyle w:val="mainbodyChar"/>
          <w:rFonts w:ascii="Lucida Bright" w:hAnsi="Lucida Bright"/>
          <w:sz w:val="28"/>
          <w:szCs w:val="28"/>
        </w:rPr>
        <w:t>seeth</w:t>
      </w:r>
      <w:proofErr w:type="spellEnd"/>
      <w:r w:rsidRPr="007B5D6C">
        <w:rPr>
          <w:rStyle w:val="mainbodyChar"/>
          <w:rFonts w:ascii="Lucida Bright" w:hAnsi="Lucida Bright"/>
          <w:sz w:val="28"/>
          <w:szCs w:val="28"/>
        </w:rPr>
        <w:t xml:space="preserve"> the blood upon the lintel, and on the two side posts, the LORD will pass over the door, and will not suffer the destroyer to come in unto your houses to smite you.”</w:t>
      </w:r>
    </w:p>
    <w:p w14:paraId="4D38B6BA" w14:textId="77777777" w:rsidR="007B5D6C" w:rsidRPr="007B5D6C" w:rsidRDefault="007B5D6C" w:rsidP="007B5D6C">
      <w:pPr>
        <w:pStyle w:val="firstparagraph"/>
        <w:rPr>
          <w:rStyle w:val="mainbodyChar"/>
          <w:rFonts w:ascii="Lucida Bright" w:hAnsi="Lucida Bright"/>
          <w:sz w:val="28"/>
          <w:szCs w:val="28"/>
        </w:rPr>
      </w:pPr>
    </w:p>
    <w:p w14:paraId="13C6EA85" w14:textId="07BFD9FC" w:rsidR="007B5D6C" w:rsidRPr="007B5D6C" w:rsidRDefault="007B5D6C" w:rsidP="007B5D6C">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False teachers are to be tolerated</w:t>
      </w:r>
    </w:p>
    <w:p w14:paraId="511FA7D6" w14:textId="77777777" w:rsidR="007B5D6C" w:rsidRPr="007B5D6C" w:rsidRDefault="007B5D6C" w:rsidP="007B5D6C">
      <w:pPr>
        <w:pStyle w:val="firstparagraph"/>
        <w:numPr>
          <w:ilvl w:val="0"/>
          <w:numId w:val="2"/>
        </w:numPr>
        <w:rPr>
          <w:rStyle w:val="mainbodyChar"/>
          <w:rFonts w:ascii="Lucida Bright" w:hAnsi="Lucida Bright"/>
          <w:sz w:val="28"/>
          <w:szCs w:val="28"/>
        </w:rPr>
      </w:pPr>
      <w:r w:rsidRPr="007B5D6C">
        <w:rPr>
          <w:rStyle w:val="mainbodyChar"/>
          <w:rFonts w:ascii="Lucida Bright" w:hAnsi="Lucida Bright"/>
          <w:sz w:val="28"/>
          <w:szCs w:val="28"/>
        </w:rPr>
        <w:t xml:space="preserve">2nd Corinthians (Most versions) 11: 4 “For if he that cometh </w:t>
      </w:r>
      <w:proofErr w:type="spellStart"/>
      <w:r w:rsidRPr="007B5D6C">
        <w:rPr>
          <w:rStyle w:val="mainbodyChar"/>
          <w:rFonts w:ascii="Lucida Bright" w:hAnsi="Lucida Bright"/>
          <w:sz w:val="28"/>
          <w:szCs w:val="28"/>
        </w:rPr>
        <w:t>preacheth</w:t>
      </w:r>
      <w:proofErr w:type="spellEnd"/>
      <w:r w:rsidRPr="007B5D6C">
        <w:rPr>
          <w:rStyle w:val="mainbodyChar"/>
          <w:rFonts w:ascii="Lucida Bright" w:hAnsi="Lucida Bright"/>
          <w:sz w:val="28"/>
          <w:szCs w:val="28"/>
        </w:rPr>
        <w:t xml:space="preserve"> another Jesus, whom we have not preached, or if ye receive another spirit, which ye have not received, or another gospel, which ye have not accepted, ye might well bear with him. </w:t>
      </w:r>
    </w:p>
    <w:p w14:paraId="4676AD6F" w14:textId="77777777" w:rsidR="007B5D6C" w:rsidRPr="007B5D6C" w:rsidRDefault="007B5D6C" w:rsidP="007B5D6C">
      <w:pPr>
        <w:pStyle w:val="firstparagraph"/>
        <w:rPr>
          <w:rStyle w:val="mainbodyChar"/>
          <w:rFonts w:ascii="Lucida Bright" w:hAnsi="Lucida Bright"/>
          <w:sz w:val="28"/>
          <w:szCs w:val="28"/>
        </w:rPr>
      </w:pPr>
    </w:p>
    <w:p w14:paraId="51E85C5B" w14:textId="77777777" w:rsidR="007B5D6C" w:rsidRPr="007B5D6C" w:rsidRDefault="007B5D6C" w:rsidP="007B5D6C">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Cannibalism in the Bible</w:t>
      </w:r>
    </w:p>
    <w:p w14:paraId="774E001E" w14:textId="77777777" w:rsidR="007B5D6C" w:rsidRPr="007B5D6C" w:rsidRDefault="007B5D6C" w:rsidP="007B5D6C">
      <w:pPr>
        <w:pStyle w:val="firstparagraph"/>
        <w:ind w:left="720"/>
        <w:rPr>
          <w:rFonts w:ascii="Lucida Bright" w:hAnsi="Lucida Bright"/>
          <w:sz w:val="28"/>
          <w:szCs w:val="28"/>
          <w:lang w:val="en-US" w:bidi="hi-IN"/>
        </w:rPr>
      </w:pPr>
    </w:p>
    <w:p w14:paraId="06677417" w14:textId="77777777" w:rsidR="007B5D6C" w:rsidRPr="007B5D6C" w:rsidRDefault="007B5D6C" w:rsidP="007B5D6C">
      <w:pPr>
        <w:pStyle w:val="firstparagraph"/>
        <w:rPr>
          <w:rFonts w:ascii="Lucida Bright" w:hAnsi="Lucida Bright"/>
          <w:sz w:val="28"/>
          <w:szCs w:val="28"/>
          <w:lang w:val="en-US" w:bidi="hi-IN"/>
        </w:rPr>
      </w:pPr>
      <w:r w:rsidRPr="007B5D6C">
        <w:rPr>
          <w:rFonts w:ascii="Lucida Bright" w:hAnsi="Lucida Bright"/>
          <w:sz w:val="28"/>
          <w:szCs w:val="28"/>
          <w:lang w:val="en-US" w:bidi="hi-IN"/>
        </w:rPr>
        <w:t>Cannibalism Scriptures:</w:t>
      </w:r>
    </w:p>
    <w:p w14:paraId="49DD4D21" w14:textId="77777777" w:rsidR="007B5D6C" w:rsidRPr="007B5D6C" w:rsidRDefault="007B5D6C" w:rsidP="007B5D6C">
      <w:pPr>
        <w:pStyle w:val="firstparagraph"/>
        <w:numPr>
          <w:ilvl w:val="0"/>
          <w:numId w:val="7"/>
        </w:numPr>
        <w:rPr>
          <w:rFonts w:ascii="Lucida Bright" w:hAnsi="Lucida Bright"/>
          <w:sz w:val="28"/>
          <w:szCs w:val="28"/>
          <w:lang w:val="en-US" w:bidi="hi-IN"/>
        </w:rPr>
      </w:pPr>
      <w:r w:rsidRPr="007B5D6C">
        <w:rPr>
          <w:rFonts w:ascii="Lucida Bright" w:hAnsi="Lucida Bright"/>
          <w:sz w:val="28"/>
          <w:szCs w:val="28"/>
          <w:lang w:val="en-US" w:bidi="hi-IN"/>
        </w:rPr>
        <w:lastRenderedPageBreak/>
        <w:t>Leviticus 26:29: “You’ll eat the flesh of your sons and the flesh of your daughters.”</w:t>
      </w:r>
    </w:p>
    <w:p w14:paraId="49E4BC5C" w14:textId="77777777" w:rsidR="007B5D6C" w:rsidRPr="007B5D6C" w:rsidRDefault="007B5D6C" w:rsidP="007B5D6C">
      <w:pPr>
        <w:pStyle w:val="firstparagraph"/>
        <w:numPr>
          <w:ilvl w:val="0"/>
          <w:numId w:val="7"/>
        </w:numPr>
        <w:rPr>
          <w:rFonts w:ascii="Lucida Bright" w:hAnsi="Lucida Bright"/>
          <w:sz w:val="28"/>
          <w:szCs w:val="28"/>
          <w:lang w:val="en-US" w:bidi="hi-IN"/>
        </w:rPr>
      </w:pPr>
      <w:r w:rsidRPr="007B5D6C">
        <w:rPr>
          <w:rFonts w:ascii="Lucida Bright" w:hAnsi="Lucida Bright"/>
          <w:sz w:val="28"/>
          <w:szCs w:val="28"/>
          <w:lang w:val="en-US" w:bidi="hi-IN"/>
        </w:rPr>
        <w:t>Deuteronomy 28:53: “Because of the suffering your enemy will inflict on you during the siege, you will eat the fruit of the womb, the flesh of the sons and daughters the Lord your God has given you.”</w:t>
      </w:r>
    </w:p>
    <w:p w14:paraId="671AF94D" w14:textId="77777777" w:rsidR="007B5D6C" w:rsidRPr="007B5D6C" w:rsidRDefault="007B5D6C" w:rsidP="007B5D6C">
      <w:pPr>
        <w:pStyle w:val="firstparagraph"/>
        <w:ind w:left="720"/>
        <w:rPr>
          <w:rFonts w:ascii="Lucida Bright" w:hAnsi="Lucida Bright"/>
          <w:sz w:val="28"/>
          <w:szCs w:val="28"/>
          <w:lang w:val="en-US" w:bidi="hi-IN"/>
        </w:rPr>
      </w:pPr>
    </w:p>
    <w:p w14:paraId="10DADDAF" w14:textId="77777777" w:rsidR="007B5D6C" w:rsidRPr="00BA3A23" w:rsidRDefault="007B5D6C" w:rsidP="007B5D6C">
      <w:pPr>
        <w:pStyle w:val="firstparagraph"/>
        <w:numPr>
          <w:ilvl w:val="0"/>
          <w:numId w:val="7"/>
        </w:numPr>
        <w:rPr>
          <w:rFonts w:ascii="Lucida Bright" w:hAnsi="Lucida Bright"/>
          <w:b/>
          <w:bCs/>
          <w:sz w:val="28"/>
          <w:szCs w:val="28"/>
          <w:lang w:val="en-US" w:bidi="hi-IN"/>
        </w:rPr>
      </w:pPr>
      <w:r w:rsidRPr="00BA3A23">
        <w:rPr>
          <w:rFonts w:ascii="Lucida Bright" w:hAnsi="Lucida Bright"/>
          <w:b/>
          <w:bCs/>
          <w:sz w:val="28"/>
          <w:szCs w:val="28"/>
          <w:lang w:val="en-US" w:bidi="hi-IN"/>
        </w:rPr>
        <w:t xml:space="preserve">2 Kings 6:28-29: “Give up your son so we may eat him today, and tomorrow we’ll eat my son. </w:t>
      </w:r>
      <w:proofErr w:type="gramStart"/>
      <w:r w:rsidRPr="00BA3A23">
        <w:rPr>
          <w:rFonts w:ascii="Lucida Bright" w:hAnsi="Lucida Bright"/>
          <w:b/>
          <w:bCs/>
          <w:sz w:val="28"/>
          <w:szCs w:val="28"/>
          <w:lang w:val="en-US" w:bidi="hi-IN"/>
        </w:rPr>
        <w:t>So</w:t>
      </w:r>
      <w:proofErr w:type="gramEnd"/>
      <w:r w:rsidRPr="00BA3A23">
        <w:rPr>
          <w:rFonts w:ascii="Lucida Bright" w:hAnsi="Lucida Bright"/>
          <w:b/>
          <w:bCs/>
          <w:sz w:val="28"/>
          <w:szCs w:val="28"/>
          <w:lang w:val="en-US" w:bidi="hi-IN"/>
        </w:rPr>
        <w:t xml:space="preserve"> we cooked my son and ate him. The next day I said to her, ‘Give up your son so we may eat him,’ but she had hidden him.”</w:t>
      </w:r>
    </w:p>
    <w:p w14:paraId="37774CD4" w14:textId="77777777" w:rsidR="007B5D6C" w:rsidRPr="007B5D6C" w:rsidRDefault="007B5D6C" w:rsidP="007B5D6C">
      <w:pPr>
        <w:pStyle w:val="firstparagraph"/>
        <w:rPr>
          <w:rStyle w:val="mainbodyChar"/>
          <w:rFonts w:ascii="Lucida Bright" w:hAnsi="Lucida Bright"/>
          <w:sz w:val="28"/>
          <w:szCs w:val="28"/>
        </w:rPr>
      </w:pPr>
    </w:p>
    <w:p w14:paraId="76CB3B14" w14:textId="77777777" w:rsidR="007B5D6C" w:rsidRPr="004801EF" w:rsidRDefault="007B5D6C" w:rsidP="007B5D6C">
      <w:pPr>
        <w:pStyle w:val="firstparagraph"/>
        <w:numPr>
          <w:ilvl w:val="0"/>
          <w:numId w:val="3"/>
        </w:numPr>
        <w:rPr>
          <w:rStyle w:val="mainbodyChar"/>
          <w:rFonts w:ascii="Lucida Bright" w:hAnsi="Lucida Bright"/>
          <w:b/>
          <w:bCs/>
          <w:sz w:val="28"/>
          <w:szCs w:val="28"/>
        </w:rPr>
      </w:pPr>
      <w:r w:rsidRPr="004801EF">
        <w:rPr>
          <w:rStyle w:val="mainbodyChar"/>
          <w:rFonts w:ascii="Lucida Bright" w:hAnsi="Lucida Bright"/>
          <w:b/>
          <w:bCs/>
          <w:sz w:val="28"/>
          <w:szCs w:val="28"/>
        </w:rPr>
        <w:t>Jeremiah 19:9 (Most versions) "I will make them eat the flesh of their sons and daughters, and they will eat one another’s flesh because their enemies will press the siege so hard against them to destroy them.”</w:t>
      </w:r>
    </w:p>
    <w:p w14:paraId="6DA654D7" w14:textId="77777777" w:rsidR="007B5D6C" w:rsidRPr="007B5D6C" w:rsidRDefault="007B5D6C" w:rsidP="007B5D6C">
      <w:pPr>
        <w:pStyle w:val="firstparagraph"/>
        <w:rPr>
          <w:rStyle w:val="mainbodyChar"/>
          <w:rFonts w:ascii="Lucida Bright" w:hAnsi="Lucida Bright"/>
          <w:sz w:val="28"/>
          <w:szCs w:val="28"/>
        </w:rPr>
      </w:pPr>
    </w:p>
    <w:p w14:paraId="2111AF92" w14:textId="77777777" w:rsidR="007B5D6C" w:rsidRPr="007B5D6C" w:rsidRDefault="007B5D6C" w:rsidP="007B5D6C">
      <w:pPr>
        <w:pStyle w:val="firstparagraph"/>
        <w:numPr>
          <w:ilvl w:val="0"/>
          <w:numId w:val="3"/>
        </w:numPr>
        <w:rPr>
          <w:rStyle w:val="mainbodyChar"/>
          <w:rFonts w:ascii="Lucida Bright" w:hAnsi="Lucida Bright"/>
          <w:sz w:val="28"/>
          <w:szCs w:val="28"/>
        </w:rPr>
      </w:pPr>
      <w:r w:rsidRPr="007B5D6C">
        <w:rPr>
          <w:rStyle w:val="mainbodyChar"/>
          <w:rFonts w:ascii="Lucida Bright" w:hAnsi="Lucida Bright"/>
          <w:sz w:val="28"/>
          <w:szCs w:val="28"/>
        </w:rPr>
        <w:t>Lamentations 2:20 (Most versions) "Look, Lord, and consider: Whom have you ever treated like this? Should women eat their offspring, the children they have cared for? Should priest and prophet be killed in the sanctuary of the Lord?"</w:t>
      </w:r>
    </w:p>
    <w:p w14:paraId="3E894A6F" w14:textId="77777777" w:rsidR="007B5D6C" w:rsidRPr="007B5D6C" w:rsidRDefault="007B5D6C" w:rsidP="007B5D6C">
      <w:pPr>
        <w:pStyle w:val="firstparagraph"/>
        <w:rPr>
          <w:rStyle w:val="mainbodyChar"/>
          <w:rFonts w:ascii="Lucida Bright" w:hAnsi="Lucida Bright"/>
          <w:sz w:val="28"/>
          <w:szCs w:val="28"/>
        </w:rPr>
      </w:pPr>
    </w:p>
    <w:p w14:paraId="33F9485C" w14:textId="77777777" w:rsidR="007B5D6C" w:rsidRPr="004801EF" w:rsidRDefault="007B5D6C" w:rsidP="007B5D6C">
      <w:pPr>
        <w:pStyle w:val="firstparagraph"/>
        <w:numPr>
          <w:ilvl w:val="0"/>
          <w:numId w:val="3"/>
        </w:numPr>
        <w:rPr>
          <w:rStyle w:val="mainbodyChar"/>
          <w:rFonts w:ascii="Lucida Bright" w:hAnsi="Lucida Bright"/>
          <w:b/>
          <w:bCs/>
          <w:sz w:val="28"/>
          <w:szCs w:val="28"/>
        </w:rPr>
      </w:pPr>
      <w:r w:rsidRPr="004801EF">
        <w:rPr>
          <w:rStyle w:val="mainbodyChar"/>
          <w:rFonts w:ascii="Lucida Bright" w:hAnsi="Lucida Bright"/>
          <w:b/>
          <w:bCs/>
          <w:sz w:val="28"/>
          <w:szCs w:val="28"/>
        </w:rPr>
        <w:t>Ezekiel 5:10 (Most versions) "Therefore in your midst fathers will eat their children, and children will eat their fathers. I will inflict punishment on you and will scatter all your survivors to the winds.”</w:t>
      </w:r>
    </w:p>
    <w:p w14:paraId="7D59C88F" w14:textId="77777777" w:rsidR="007B5D6C" w:rsidRPr="007B5D6C" w:rsidRDefault="007B5D6C" w:rsidP="007B5D6C">
      <w:pPr>
        <w:pStyle w:val="firstparagraph"/>
        <w:rPr>
          <w:rStyle w:val="mainbodyChar"/>
          <w:rFonts w:ascii="Lucida Bright" w:hAnsi="Lucida Bright"/>
          <w:sz w:val="28"/>
          <w:szCs w:val="28"/>
        </w:rPr>
      </w:pPr>
    </w:p>
    <w:p w14:paraId="78701FAA" w14:textId="77777777" w:rsidR="007B5D6C" w:rsidRPr="004801EF" w:rsidRDefault="007B5D6C" w:rsidP="007B5D6C">
      <w:pPr>
        <w:pStyle w:val="firstparagraph"/>
        <w:numPr>
          <w:ilvl w:val="0"/>
          <w:numId w:val="3"/>
        </w:numPr>
        <w:rPr>
          <w:rStyle w:val="mainbodyChar"/>
          <w:rFonts w:ascii="Lucida Bright" w:hAnsi="Lucida Bright"/>
          <w:b/>
          <w:bCs/>
          <w:sz w:val="28"/>
          <w:szCs w:val="28"/>
        </w:rPr>
      </w:pPr>
      <w:r w:rsidRPr="004801EF">
        <w:rPr>
          <w:rStyle w:val="mainbodyChar"/>
          <w:rFonts w:ascii="Lucida Bright" w:hAnsi="Lucida Bright"/>
          <w:b/>
          <w:bCs/>
          <w:sz w:val="28"/>
          <w:szCs w:val="28"/>
        </w:rPr>
        <w:lastRenderedPageBreak/>
        <w:t>Ezekiel 5:8-10 (Most versions) "Therefore in your midst fathers will eat their children, and children will eat their fathers. I will inflict punishment on you and will scatter all your survivors to the winds.”</w:t>
      </w:r>
    </w:p>
    <w:p w14:paraId="007BB792" w14:textId="77777777" w:rsidR="007B5D6C" w:rsidRPr="007B5D6C" w:rsidRDefault="007B5D6C" w:rsidP="007B5D6C">
      <w:pPr>
        <w:pStyle w:val="firstparagraph"/>
        <w:rPr>
          <w:rStyle w:val="mainbodyChar"/>
          <w:rFonts w:ascii="Lucida Bright" w:hAnsi="Lucida Bright"/>
          <w:sz w:val="28"/>
          <w:szCs w:val="28"/>
        </w:rPr>
      </w:pPr>
    </w:p>
    <w:p w14:paraId="253E046D" w14:textId="77777777" w:rsidR="007B5D6C" w:rsidRPr="004801EF" w:rsidRDefault="007B5D6C" w:rsidP="007B5D6C">
      <w:pPr>
        <w:pStyle w:val="firstparagraph"/>
        <w:numPr>
          <w:ilvl w:val="0"/>
          <w:numId w:val="3"/>
        </w:numPr>
        <w:rPr>
          <w:rStyle w:val="mainbodyChar"/>
          <w:rFonts w:ascii="Lucida Bright" w:hAnsi="Lucida Bright"/>
          <w:b/>
          <w:bCs/>
          <w:sz w:val="28"/>
          <w:szCs w:val="28"/>
        </w:rPr>
      </w:pPr>
      <w:r w:rsidRPr="004801EF">
        <w:rPr>
          <w:rStyle w:val="mainbodyChar"/>
          <w:rFonts w:ascii="Lucida Bright" w:hAnsi="Lucida Bright"/>
          <w:b/>
          <w:bCs/>
          <w:sz w:val="28"/>
          <w:szCs w:val="28"/>
        </w:rPr>
        <w:t>Micah 3:2-3 (Most versions) "you who hate good and love evil; who tear the skin from my people and the flesh from their bones; who eat my people’s flesh, strip off their skin and break their bones in pieces; who chop them up like meat for the pan, like flesh for the pot.”</w:t>
      </w:r>
    </w:p>
    <w:p w14:paraId="573C9FC4" w14:textId="77777777" w:rsidR="007B5D6C" w:rsidRPr="007B5D6C" w:rsidRDefault="007B5D6C" w:rsidP="007B5D6C">
      <w:pPr>
        <w:pStyle w:val="firstparagraph"/>
        <w:rPr>
          <w:rStyle w:val="mainbodyChar"/>
          <w:rFonts w:ascii="Lucida Bright" w:hAnsi="Lucida Bright"/>
          <w:sz w:val="28"/>
          <w:szCs w:val="28"/>
        </w:rPr>
      </w:pPr>
    </w:p>
    <w:p w14:paraId="5CFA8101" w14:textId="77777777" w:rsidR="007B5D6C" w:rsidRPr="007B5D6C" w:rsidRDefault="007B5D6C" w:rsidP="007B5D6C">
      <w:pPr>
        <w:pStyle w:val="firstparagraph"/>
        <w:numPr>
          <w:ilvl w:val="0"/>
          <w:numId w:val="3"/>
        </w:numPr>
        <w:rPr>
          <w:rStyle w:val="mainbodyChar"/>
          <w:rFonts w:ascii="Lucida Bright" w:hAnsi="Lucida Bright"/>
          <w:sz w:val="28"/>
          <w:szCs w:val="28"/>
        </w:rPr>
      </w:pPr>
      <w:r w:rsidRPr="007B5D6C">
        <w:rPr>
          <w:rStyle w:val="mainbodyChar"/>
          <w:rFonts w:ascii="Lucida Bright" w:hAnsi="Lucida Bright"/>
          <w:sz w:val="28"/>
          <w:szCs w:val="28"/>
        </w:rPr>
        <w:t>Isaiah 9:19-20 (Most versions) "On the right they will devour, but still be hungry; on the left they will eat, but not be satisfied. Each will feed on the flesh of their own offspring.”</w:t>
      </w:r>
    </w:p>
    <w:p w14:paraId="1133E021" w14:textId="77777777" w:rsidR="007B5D6C" w:rsidRPr="007B5D6C" w:rsidRDefault="007B5D6C" w:rsidP="007B5D6C">
      <w:pPr>
        <w:pStyle w:val="firstparagraph"/>
        <w:rPr>
          <w:rStyle w:val="mainbodyChar"/>
          <w:rFonts w:ascii="Lucida Bright" w:hAnsi="Lucida Bright"/>
          <w:sz w:val="28"/>
          <w:szCs w:val="28"/>
        </w:rPr>
      </w:pPr>
    </w:p>
    <w:p w14:paraId="50A06B58" w14:textId="4444B8FD" w:rsidR="007B5D6C" w:rsidRPr="007B5D6C" w:rsidRDefault="007B5D6C" w:rsidP="007B5D6C">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Nonsense verses</w:t>
      </w:r>
    </w:p>
    <w:p w14:paraId="3542E48A" w14:textId="77777777" w:rsidR="007B5D6C" w:rsidRPr="007B5D6C" w:rsidRDefault="007B5D6C" w:rsidP="007B5D6C">
      <w:pPr>
        <w:pStyle w:val="firstparagraph"/>
        <w:numPr>
          <w:ilvl w:val="0"/>
          <w:numId w:val="5"/>
        </w:numPr>
        <w:rPr>
          <w:rStyle w:val="mainbodyChar"/>
          <w:rFonts w:ascii="Lucida Bright" w:hAnsi="Lucida Bright"/>
          <w:sz w:val="28"/>
          <w:szCs w:val="28"/>
        </w:rPr>
      </w:pPr>
      <w:r w:rsidRPr="007B5D6C">
        <w:rPr>
          <w:rStyle w:val="mainbodyChar"/>
          <w:rFonts w:ascii="Lucida Bright" w:hAnsi="Lucida Bright"/>
          <w:sz w:val="28"/>
          <w:szCs w:val="28"/>
        </w:rPr>
        <w:t xml:space="preserve">2nd Corinthians 12:10 "Therefore I take pleasure in infirmities, in reproaches, in necessities, in persecutions, in distresses for Christ’s sake: for when I am weak, then am I strong.” </w:t>
      </w:r>
    </w:p>
    <w:p w14:paraId="6246463E" w14:textId="77777777" w:rsidR="007B5D6C" w:rsidRPr="007B5D6C" w:rsidRDefault="007B5D6C" w:rsidP="007B5D6C">
      <w:pPr>
        <w:pStyle w:val="firstparagraph"/>
        <w:rPr>
          <w:rStyle w:val="mainbodyChar"/>
          <w:rFonts w:ascii="Lucida Bright" w:hAnsi="Lucida Bright"/>
          <w:b/>
          <w:bCs/>
          <w:sz w:val="28"/>
          <w:szCs w:val="28"/>
        </w:rPr>
      </w:pPr>
    </w:p>
    <w:p w14:paraId="3D0196A2" w14:textId="33DB8281" w:rsidR="007B5D6C" w:rsidRPr="007B5D6C" w:rsidRDefault="007B5D6C" w:rsidP="007B5D6C">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Men kissing men (Most translations)</w:t>
      </w:r>
      <w:r w:rsidR="00AD09D9">
        <w:rPr>
          <w:rStyle w:val="mainbodyChar"/>
          <w:rFonts w:ascii="Lucida Bright" w:hAnsi="Lucida Bright"/>
          <w:b/>
          <w:bCs/>
          <w:sz w:val="28"/>
          <w:szCs w:val="28"/>
        </w:rPr>
        <w:t xml:space="preserve"> 19 references</w:t>
      </w:r>
    </w:p>
    <w:p w14:paraId="00FCA417" w14:textId="28D09D67" w:rsidR="007B5D6C" w:rsidRPr="007B5D6C" w:rsidRDefault="007B5D6C" w:rsidP="007B5D6C">
      <w:pPr>
        <w:pStyle w:val="firstparagraph"/>
        <w:rPr>
          <w:rStyle w:val="mainbodyChar"/>
          <w:rFonts w:ascii="Lucida Bright" w:hAnsi="Lucida Bright"/>
          <w:sz w:val="28"/>
          <w:szCs w:val="28"/>
        </w:rPr>
      </w:pPr>
      <w:r w:rsidRPr="007B5D6C">
        <w:rPr>
          <w:rFonts w:ascii="Lucida Bright" w:eastAsia="Calibri" w:hAnsi="Lucida Bright" w:cs="Calibri"/>
          <w:sz w:val="28"/>
          <w:szCs w:val="28"/>
          <w:lang w:val="en-US" w:eastAsia="hi-IN" w:bidi="hi-IN"/>
        </w:rPr>
        <w:t>KJV, NKJV, NIV, ESV, NASB.</w:t>
      </w:r>
    </w:p>
    <w:p w14:paraId="772FB4A8" w14:textId="77777777" w:rsidR="007B5D6C" w:rsidRPr="007B5D6C" w:rsidRDefault="007B5D6C" w:rsidP="007B5D6C">
      <w:pPr>
        <w:pStyle w:val="firstparagraph"/>
        <w:rPr>
          <w:rStyle w:val="mainbodyChar"/>
          <w:rFonts w:ascii="Lucida Bright" w:hAnsi="Lucida Bright"/>
          <w:sz w:val="28"/>
          <w:szCs w:val="28"/>
        </w:rPr>
      </w:pPr>
    </w:p>
    <w:p w14:paraId="7C329AF9" w14:textId="77777777" w:rsidR="007B5D6C" w:rsidRPr="007B5D6C" w:rsidRDefault="007B5D6C" w:rsidP="007B5D6C">
      <w:pPr>
        <w:pStyle w:val="firstparagraph"/>
        <w:numPr>
          <w:ilvl w:val="0"/>
          <w:numId w:val="5"/>
        </w:numPr>
        <w:rPr>
          <w:rStyle w:val="mainbodyChar"/>
          <w:rFonts w:ascii="Lucida Bright" w:hAnsi="Lucida Bright"/>
          <w:sz w:val="28"/>
          <w:szCs w:val="28"/>
        </w:rPr>
      </w:pPr>
      <w:r w:rsidRPr="007B5D6C">
        <w:rPr>
          <w:rStyle w:val="mainbodyChar"/>
          <w:rFonts w:ascii="Lucida Bright" w:hAnsi="Lucida Bright"/>
          <w:sz w:val="28"/>
          <w:szCs w:val="28"/>
        </w:rPr>
        <w:t>Genesis 27:26-27, Genesis 29:13, Genesis 33:4, Genesis 45:15, Genesis 48:10, Exodus 4:27, 1 Samuel 10:1, 1 Samuel 20:41, 2 Samuel 14:33, Matthew 26:48-49, Mark 14:44-45, Luke 7:45, Luke 15:20, Acts 20:37, Romans 16: 16, 1 Corinthians 16:20, 2 Corinthians 13:12, 1 Thessalonians 5:26, 1 Peter 5:14</w:t>
      </w:r>
    </w:p>
    <w:p w14:paraId="3C703745" w14:textId="77777777" w:rsidR="007B5D6C" w:rsidRPr="007B5D6C" w:rsidRDefault="007B5D6C" w:rsidP="007B5D6C">
      <w:pPr>
        <w:pStyle w:val="firstparagraph"/>
        <w:rPr>
          <w:rStyle w:val="mainbodyChar"/>
          <w:rFonts w:ascii="Lucida Bright" w:hAnsi="Lucida Bright"/>
          <w:sz w:val="28"/>
          <w:szCs w:val="28"/>
        </w:rPr>
      </w:pPr>
    </w:p>
    <w:p w14:paraId="0EB45BF9" w14:textId="77777777" w:rsidR="007B5D6C" w:rsidRPr="007B5D6C" w:rsidRDefault="007B5D6C" w:rsidP="007B5D6C">
      <w:pPr>
        <w:pStyle w:val="firstparagraph"/>
        <w:rPr>
          <w:rStyle w:val="mainbodyChar"/>
          <w:rFonts w:ascii="Lucida Bright" w:hAnsi="Lucida Bright"/>
          <w:sz w:val="28"/>
          <w:szCs w:val="28"/>
        </w:rPr>
      </w:pPr>
      <w:r w:rsidRPr="007B5D6C">
        <w:rPr>
          <w:rStyle w:val="mainbodyChar"/>
          <w:rFonts w:ascii="Lucida Bright" w:hAnsi="Lucida Bright"/>
          <w:b/>
          <w:bCs/>
          <w:sz w:val="28"/>
          <w:szCs w:val="28"/>
        </w:rPr>
        <w:t>Three Taverns</w:t>
      </w:r>
      <w:r w:rsidRPr="007B5D6C">
        <w:rPr>
          <w:rStyle w:val="mainbodyChar"/>
          <w:rFonts w:ascii="Lucida Bright" w:hAnsi="Lucida Bright"/>
          <w:sz w:val="28"/>
          <w:szCs w:val="28"/>
        </w:rPr>
        <w:t xml:space="preserve"> – Sounds like they are stopping to tilt a few</w:t>
      </w:r>
    </w:p>
    <w:p w14:paraId="383929C9" w14:textId="77777777" w:rsidR="007B5D6C" w:rsidRPr="007B5D6C" w:rsidRDefault="007B5D6C" w:rsidP="007B5D6C">
      <w:pPr>
        <w:pStyle w:val="firstparagraph"/>
        <w:numPr>
          <w:ilvl w:val="0"/>
          <w:numId w:val="5"/>
        </w:numPr>
        <w:rPr>
          <w:rStyle w:val="mainbodyChar"/>
          <w:rFonts w:ascii="Lucida Bright" w:hAnsi="Lucida Bright"/>
          <w:sz w:val="28"/>
          <w:szCs w:val="28"/>
        </w:rPr>
      </w:pPr>
      <w:r w:rsidRPr="007B5D6C">
        <w:rPr>
          <w:rStyle w:val="mainbodyChar"/>
          <w:rFonts w:ascii="Lucida Bright" w:hAnsi="Lucida Bright"/>
          <w:sz w:val="28"/>
          <w:szCs w:val="28"/>
        </w:rPr>
        <w:t xml:space="preserve">Acts 28: 15 (Most translations) And from thence, when the brethren heard of us, they came to meet us as far as </w:t>
      </w:r>
      <w:proofErr w:type="spellStart"/>
      <w:r w:rsidRPr="007B5D6C">
        <w:rPr>
          <w:rStyle w:val="mainbodyChar"/>
          <w:rFonts w:ascii="Lucida Bright" w:hAnsi="Lucida Bright"/>
          <w:sz w:val="28"/>
          <w:szCs w:val="28"/>
        </w:rPr>
        <w:t>Appii</w:t>
      </w:r>
      <w:proofErr w:type="spellEnd"/>
      <w:r w:rsidRPr="007B5D6C">
        <w:rPr>
          <w:rStyle w:val="mainbodyChar"/>
          <w:rFonts w:ascii="Lucida Bright" w:hAnsi="Lucida Bright"/>
          <w:sz w:val="28"/>
          <w:szCs w:val="28"/>
        </w:rPr>
        <w:t xml:space="preserve"> forum, and </w:t>
      </w:r>
      <w:proofErr w:type="gramStart"/>
      <w:r w:rsidRPr="007B5D6C">
        <w:rPr>
          <w:rStyle w:val="mainbodyChar"/>
          <w:rFonts w:ascii="Lucida Bright" w:hAnsi="Lucida Bright"/>
          <w:sz w:val="28"/>
          <w:szCs w:val="28"/>
        </w:rPr>
        <w:t>The</w:t>
      </w:r>
      <w:proofErr w:type="gramEnd"/>
      <w:r w:rsidRPr="007B5D6C">
        <w:rPr>
          <w:rStyle w:val="mainbodyChar"/>
          <w:rFonts w:ascii="Lucida Bright" w:hAnsi="Lucida Bright"/>
          <w:sz w:val="28"/>
          <w:szCs w:val="28"/>
        </w:rPr>
        <w:t xml:space="preserve"> three taverns: whom when Paul saw, he thanked God, and took courage. </w:t>
      </w:r>
    </w:p>
    <w:p w14:paraId="7B177F41" w14:textId="77777777" w:rsidR="00B15FCE" w:rsidRPr="007B5D6C" w:rsidRDefault="00B15FCE">
      <w:pPr>
        <w:rPr>
          <w:sz w:val="28"/>
          <w:szCs w:val="28"/>
        </w:rPr>
      </w:pPr>
    </w:p>
    <w:p w14:paraId="234894F0" w14:textId="77777777" w:rsidR="007B5D6C" w:rsidRPr="007B5D6C" w:rsidRDefault="007B5D6C" w:rsidP="007B5D6C">
      <w:pPr>
        <w:pStyle w:val="firstparagraph"/>
        <w:rPr>
          <w:rStyle w:val="mainbodyChar"/>
          <w:rFonts w:ascii="Lucida Bright" w:hAnsi="Lucida Bright"/>
          <w:sz w:val="28"/>
          <w:szCs w:val="28"/>
        </w:rPr>
      </w:pPr>
      <w:r w:rsidRPr="007B5D6C">
        <w:rPr>
          <w:rStyle w:val="mainbodyChar"/>
          <w:rFonts w:ascii="Lucida Bright" w:hAnsi="Lucida Bright"/>
          <w:sz w:val="28"/>
          <w:szCs w:val="28"/>
        </w:rPr>
        <w:t>(</w:t>
      </w:r>
      <w:proofErr w:type="spellStart"/>
      <w:r w:rsidRPr="007B5D6C">
        <w:rPr>
          <w:rStyle w:val="mainbodyChar"/>
          <w:rFonts w:ascii="Lucida Bright" w:hAnsi="Lucida Bright"/>
          <w:sz w:val="28"/>
          <w:szCs w:val="28"/>
        </w:rPr>
        <w:t>mast</w:t>
      </w:r>
      <w:r w:rsidRPr="007B5D6C">
        <w:rPr>
          <w:rStyle w:val="mainbodyChar"/>
          <w:rFonts w:ascii="Lucida Bright" w:hAnsi="Lucida Bright" w:cs="Libre Baskerville"/>
          <w:sz w:val="28"/>
          <w:szCs w:val="28"/>
        </w:rPr>
        <w:t>ó</w:t>
      </w:r>
      <w:r w:rsidRPr="007B5D6C">
        <w:rPr>
          <w:rStyle w:val="mainbodyChar"/>
          <w:rFonts w:ascii="Lucida Bright" w:hAnsi="Lucida Bright"/>
          <w:sz w:val="28"/>
          <w:szCs w:val="28"/>
        </w:rPr>
        <w:t>s</w:t>
      </w:r>
      <w:proofErr w:type="spellEnd"/>
      <w:r w:rsidRPr="007B5D6C">
        <w:rPr>
          <w:rStyle w:val="mainbodyChar"/>
          <w:rFonts w:ascii="Lucida Bright" w:hAnsi="Lucida Bright"/>
          <w:sz w:val="28"/>
          <w:szCs w:val="28"/>
        </w:rPr>
        <w:t xml:space="preserve">): Typically refers to a breast, usually in a female context. It implies the breast in a biological and nurturing sense, as seen in other New Testament usages (e. g. Luke 11:27). </w:t>
      </w:r>
    </w:p>
    <w:p w14:paraId="328685F8" w14:textId="77777777" w:rsidR="007B5D6C" w:rsidRPr="007B5D6C" w:rsidRDefault="007B5D6C" w:rsidP="007B5D6C">
      <w:pPr>
        <w:pStyle w:val="firstparagraph"/>
        <w:rPr>
          <w:rStyle w:val="mainbodyChar"/>
          <w:rFonts w:ascii="Lucida Bright" w:hAnsi="Lucida Bright"/>
          <w:sz w:val="28"/>
          <w:szCs w:val="28"/>
        </w:rPr>
      </w:pPr>
    </w:p>
    <w:p w14:paraId="6DCE3935" w14:textId="77777777" w:rsidR="007B5D6C" w:rsidRPr="007B5D6C" w:rsidRDefault="007B5D6C" w:rsidP="007B5D6C">
      <w:pPr>
        <w:pStyle w:val="firstparagraph"/>
        <w:rPr>
          <w:rStyle w:val="mainbodyChar"/>
          <w:rFonts w:ascii="Lucida Bright" w:hAnsi="Lucida Bright"/>
          <w:sz w:val="28"/>
          <w:szCs w:val="28"/>
        </w:rPr>
      </w:pPr>
      <w:r w:rsidRPr="007B5D6C">
        <w:rPr>
          <w:rStyle w:val="mainbodyChar"/>
          <w:rFonts w:ascii="Lucida Bright" w:hAnsi="Lucida Bright"/>
          <w:sz w:val="28"/>
          <w:szCs w:val="28"/>
        </w:rPr>
        <w:t xml:space="preserve">According to Strong’s Concordance, </w:t>
      </w:r>
      <w:r w:rsidRPr="007B5D6C">
        <w:rPr>
          <w:rStyle w:val="mainbodyChar"/>
          <w:rFonts w:ascii="Cambria" w:hAnsi="Cambria" w:cs="Cambria"/>
          <w:sz w:val="28"/>
          <w:szCs w:val="28"/>
        </w:rPr>
        <w:t>μα</w:t>
      </w:r>
      <w:proofErr w:type="spellStart"/>
      <w:r w:rsidRPr="007B5D6C">
        <w:rPr>
          <w:rStyle w:val="mainbodyChar"/>
          <w:rFonts w:ascii="Cambria" w:hAnsi="Cambria" w:cs="Cambria"/>
          <w:sz w:val="28"/>
          <w:szCs w:val="28"/>
        </w:rPr>
        <w:t>στ</w:t>
      </w:r>
      <w:r w:rsidRPr="007B5D6C">
        <w:rPr>
          <w:rStyle w:val="mainbodyChar"/>
          <w:rFonts w:ascii="Times New Roman" w:hAnsi="Times New Roman" w:cs="Times New Roman"/>
          <w:sz w:val="28"/>
          <w:szCs w:val="28"/>
        </w:rPr>
        <w:t>ό</w:t>
      </w:r>
      <w:r w:rsidRPr="007B5D6C">
        <w:rPr>
          <w:rStyle w:val="mainbodyChar"/>
          <w:rFonts w:ascii="Cambria" w:hAnsi="Cambria" w:cs="Cambria"/>
          <w:sz w:val="28"/>
          <w:szCs w:val="28"/>
        </w:rPr>
        <w:t>ς</w:t>
      </w:r>
      <w:proofErr w:type="spellEnd"/>
      <w:r w:rsidRPr="007B5D6C">
        <w:rPr>
          <w:rStyle w:val="mainbodyChar"/>
          <w:rFonts w:ascii="Lucida Bright" w:hAnsi="Lucida Bright"/>
          <w:sz w:val="28"/>
          <w:szCs w:val="28"/>
        </w:rPr>
        <w:t xml:space="preserve"> (G3149) is translated as "pap" or "breast" and is derived from a root meaning "to suckle.</w:t>
      </w:r>
      <w:r w:rsidRPr="007B5D6C">
        <w:rPr>
          <w:rStyle w:val="mainbodyChar"/>
          <w:rFonts w:ascii="Lucida Bright" w:hAnsi="Lucida Bright" w:cs="Libre Baskerville"/>
          <w:sz w:val="28"/>
          <w:szCs w:val="28"/>
        </w:rPr>
        <w:t>”</w:t>
      </w:r>
      <w:r w:rsidRPr="007B5D6C">
        <w:rPr>
          <w:rStyle w:val="mainbodyChar"/>
          <w:rFonts w:ascii="Lucida Bright" w:hAnsi="Lucida Bright"/>
          <w:sz w:val="28"/>
          <w:szCs w:val="28"/>
        </w:rPr>
        <w:t xml:space="preserve"> This suggests a nurturing function, usually associated with females. </w:t>
      </w:r>
    </w:p>
    <w:p w14:paraId="1B759659" w14:textId="77777777" w:rsidR="007B5D6C" w:rsidRPr="007B5D6C" w:rsidRDefault="007B5D6C" w:rsidP="007B5D6C">
      <w:pPr>
        <w:pStyle w:val="firstparagraph"/>
        <w:rPr>
          <w:rStyle w:val="mainbodyChar"/>
          <w:rFonts w:ascii="Lucida Bright" w:hAnsi="Lucida Bright"/>
          <w:sz w:val="28"/>
          <w:szCs w:val="28"/>
        </w:rPr>
      </w:pPr>
    </w:p>
    <w:p w14:paraId="0915A3FC" w14:textId="77777777" w:rsidR="007B5D6C" w:rsidRPr="007B5D6C" w:rsidRDefault="007B5D6C" w:rsidP="007B5D6C">
      <w:pPr>
        <w:pStyle w:val="firstparagraph"/>
        <w:rPr>
          <w:rStyle w:val="mainbodyChar"/>
          <w:rFonts w:ascii="Lucida Bright" w:hAnsi="Lucida Bright"/>
          <w:sz w:val="28"/>
          <w:szCs w:val="28"/>
        </w:rPr>
      </w:pPr>
      <w:r w:rsidRPr="007B5D6C">
        <w:rPr>
          <w:rStyle w:val="mainbodyChar"/>
          <w:rFonts w:ascii="Lucida Bright" w:hAnsi="Lucida Bright"/>
          <w:sz w:val="28"/>
          <w:szCs w:val="28"/>
        </w:rPr>
        <w:t xml:space="preserve">You can say that the use of </w:t>
      </w:r>
      <w:proofErr w:type="spellStart"/>
      <w:r w:rsidRPr="007B5D6C">
        <w:rPr>
          <w:rStyle w:val="mainbodyChar"/>
          <w:rFonts w:ascii="Lucida Bright" w:hAnsi="Lucida Bright"/>
          <w:sz w:val="28"/>
          <w:szCs w:val="28"/>
        </w:rPr>
        <w:t>mastos</w:t>
      </w:r>
      <w:proofErr w:type="spellEnd"/>
      <w:r w:rsidRPr="007B5D6C">
        <w:rPr>
          <w:rStyle w:val="mainbodyChar"/>
          <w:rFonts w:ascii="Lucida Bright" w:hAnsi="Lucida Bright"/>
          <w:sz w:val="28"/>
          <w:szCs w:val="28"/>
        </w:rPr>
        <w:t xml:space="preserve"> here instead of </w:t>
      </w:r>
      <w:proofErr w:type="spellStart"/>
      <w:r w:rsidRPr="007B5D6C">
        <w:rPr>
          <w:rStyle w:val="mainbodyChar"/>
          <w:rFonts w:ascii="Lucida Bright" w:hAnsi="Lucida Bright"/>
          <w:sz w:val="28"/>
          <w:szCs w:val="28"/>
        </w:rPr>
        <w:t>stethos</w:t>
      </w:r>
      <w:proofErr w:type="spellEnd"/>
      <w:r w:rsidRPr="007B5D6C">
        <w:rPr>
          <w:rStyle w:val="mainbodyChar"/>
          <w:rFonts w:ascii="Lucida Bright" w:hAnsi="Lucida Bright"/>
          <w:sz w:val="28"/>
          <w:szCs w:val="28"/>
        </w:rPr>
        <w:t xml:space="preserve"> is still best understood in its symbolic context rather than strictly biological, but knowing with 100% certainty that the Bible is being manipulated and the primary method is to inject innuendo, I and many see this with suspicion. </w:t>
      </w:r>
    </w:p>
    <w:p w14:paraId="1E40B13F" w14:textId="77777777" w:rsidR="007B5D6C" w:rsidRPr="007B5D6C" w:rsidRDefault="007B5D6C" w:rsidP="007B5D6C">
      <w:pPr>
        <w:pStyle w:val="firstparagraph"/>
        <w:rPr>
          <w:rStyle w:val="mainbodyChar"/>
          <w:rFonts w:ascii="Lucida Bright" w:hAnsi="Lucida Bright"/>
          <w:sz w:val="28"/>
          <w:szCs w:val="28"/>
        </w:rPr>
      </w:pPr>
    </w:p>
    <w:p w14:paraId="32DC884B" w14:textId="77777777" w:rsidR="007B5D6C" w:rsidRPr="007B5D6C" w:rsidRDefault="007B5D6C" w:rsidP="007B5D6C">
      <w:pPr>
        <w:pStyle w:val="firstparagraph"/>
        <w:rPr>
          <w:rStyle w:val="mainbodyChar"/>
          <w:rFonts w:ascii="Lucida Bright" w:hAnsi="Lucida Bright"/>
          <w:b/>
          <w:bCs/>
          <w:sz w:val="28"/>
          <w:szCs w:val="28"/>
        </w:rPr>
      </w:pPr>
      <w:r w:rsidRPr="007B5D6C">
        <w:rPr>
          <w:rStyle w:val="mainbodyChar"/>
          <w:rFonts w:ascii="Lucida Bright" w:hAnsi="Lucida Bright"/>
          <w:b/>
          <w:bCs/>
          <w:sz w:val="28"/>
          <w:szCs w:val="28"/>
        </w:rPr>
        <w:t xml:space="preserve">The Lord is discovering secret parts </w:t>
      </w:r>
    </w:p>
    <w:p w14:paraId="5F308018" w14:textId="1CE63EAC" w:rsidR="007B5D6C" w:rsidRPr="00E80571" w:rsidRDefault="007B5D6C" w:rsidP="00E80571">
      <w:pPr>
        <w:pStyle w:val="firstparagraph"/>
        <w:numPr>
          <w:ilvl w:val="0"/>
          <w:numId w:val="8"/>
        </w:numPr>
        <w:rPr>
          <w:sz w:val="28"/>
          <w:szCs w:val="28"/>
        </w:rPr>
      </w:pPr>
      <w:r w:rsidRPr="00E80571">
        <w:rPr>
          <w:rStyle w:val="mainbodyChar"/>
          <w:rFonts w:ascii="Lucida Bright" w:hAnsi="Lucida Bright"/>
          <w:sz w:val="28"/>
          <w:szCs w:val="28"/>
        </w:rPr>
        <w:t>Isaiah 3:17 (KJV Only) "Therefore the Lord will smite with a scab the crown of the head of the daughters of Zion, and the Lord will discover their secret parts.” (KJV, Aramaic, Int. Standard)</w:t>
      </w:r>
    </w:p>
    <w:sectPr w:rsidR="007B5D6C" w:rsidRPr="00E805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CAA33" w14:textId="77777777" w:rsidR="00473DA5" w:rsidRDefault="00473DA5" w:rsidP="00F43E51">
      <w:pPr>
        <w:spacing w:after="0" w:line="240" w:lineRule="auto"/>
      </w:pPr>
      <w:r>
        <w:separator/>
      </w:r>
    </w:p>
  </w:endnote>
  <w:endnote w:type="continuationSeparator" w:id="0">
    <w:p w14:paraId="267F3114" w14:textId="77777777" w:rsidR="00473DA5" w:rsidRDefault="00473DA5" w:rsidP="00F4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re Baskerville">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heano Didot">
    <w:altName w:val="Cambria Math"/>
    <w:charset w:val="00"/>
    <w:family w:val="roman"/>
    <w:pitch w:val="variable"/>
    <w:sig w:usb0="00000001" w:usb1="500020CB" w:usb2="00000000" w:usb3="00000000" w:csb0="0000009B"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92541" w14:textId="77777777" w:rsidR="00473DA5" w:rsidRDefault="00473DA5" w:rsidP="00F43E51">
      <w:pPr>
        <w:spacing w:after="0" w:line="240" w:lineRule="auto"/>
      </w:pPr>
      <w:r>
        <w:separator/>
      </w:r>
    </w:p>
  </w:footnote>
  <w:footnote w:type="continuationSeparator" w:id="0">
    <w:p w14:paraId="3595C07C" w14:textId="77777777" w:rsidR="00473DA5" w:rsidRDefault="00473DA5" w:rsidP="00F43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7389364"/>
      <w:docPartObj>
        <w:docPartGallery w:val="Page Numbers (Top of Page)"/>
        <w:docPartUnique/>
      </w:docPartObj>
    </w:sdtPr>
    <w:sdtEndPr>
      <w:rPr>
        <w:noProof/>
      </w:rPr>
    </w:sdtEndPr>
    <w:sdtContent>
      <w:p w14:paraId="672E9493" w14:textId="0BBB15E4" w:rsidR="00F43E51" w:rsidRDefault="00F43E51">
        <w:pPr>
          <w:pStyle w:val="Header"/>
        </w:pPr>
        <w:r>
          <w:fldChar w:fldCharType="begin"/>
        </w:r>
        <w:r>
          <w:instrText xml:space="preserve"> PAGE   \* MERGEFORMAT </w:instrText>
        </w:r>
        <w:r>
          <w:fldChar w:fldCharType="separate"/>
        </w:r>
        <w:r>
          <w:rPr>
            <w:noProof/>
          </w:rPr>
          <w:t>2</w:t>
        </w:r>
        <w:r>
          <w:rPr>
            <w:noProof/>
          </w:rPr>
          <w:fldChar w:fldCharType="end"/>
        </w:r>
      </w:p>
    </w:sdtContent>
  </w:sdt>
  <w:p w14:paraId="3F7A3336" w14:textId="77777777" w:rsidR="00F43E51" w:rsidRDefault="00F43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E18E1"/>
    <w:multiLevelType w:val="multilevel"/>
    <w:tmpl w:val="52D0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45DAB"/>
    <w:multiLevelType w:val="hybridMultilevel"/>
    <w:tmpl w:val="15745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E415D"/>
    <w:multiLevelType w:val="hybridMultilevel"/>
    <w:tmpl w:val="5FFE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F3F39"/>
    <w:multiLevelType w:val="hybridMultilevel"/>
    <w:tmpl w:val="72EE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C42C73"/>
    <w:multiLevelType w:val="hybridMultilevel"/>
    <w:tmpl w:val="C910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34ED6"/>
    <w:multiLevelType w:val="multilevel"/>
    <w:tmpl w:val="702A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25355"/>
    <w:multiLevelType w:val="hybridMultilevel"/>
    <w:tmpl w:val="DED63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3596A"/>
    <w:multiLevelType w:val="hybridMultilevel"/>
    <w:tmpl w:val="7982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F27944"/>
    <w:multiLevelType w:val="hybridMultilevel"/>
    <w:tmpl w:val="4926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808554">
    <w:abstractNumId w:val="1"/>
  </w:num>
  <w:num w:numId="2" w16cid:durableId="862405254">
    <w:abstractNumId w:val="3"/>
  </w:num>
  <w:num w:numId="3" w16cid:durableId="773281575">
    <w:abstractNumId w:val="2"/>
  </w:num>
  <w:num w:numId="4" w16cid:durableId="489292594">
    <w:abstractNumId w:val="4"/>
  </w:num>
  <w:num w:numId="5" w16cid:durableId="1060981510">
    <w:abstractNumId w:val="7"/>
  </w:num>
  <w:num w:numId="6" w16cid:durableId="1530873316">
    <w:abstractNumId w:val="5"/>
  </w:num>
  <w:num w:numId="7" w16cid:durableId="1100876176">
    <w:abstractNumId w:val="0"/>
  </w:num>
  <w:num w:numId="8" w16cid:durableId="225996222">
    <w:abstractNumId w:val="6"/>
  </w:num>
  <w:num w:numId="9" w16cid:durableId="1196239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D6C"/>
    <w:rsid w:val="00232F56"/>
    <w:rsid w:val="00473DA5"/>
    <w:rsid w:val="004801EF"/>
    <w:rsid w:val="007B5D6C"/>
    <w:rsid w:val="007E3146"/>
    <w:rsid w:val="00966DD4"/>
    <w:rsid w:val="00AD09D9"/>
    <w:rsid w:val="00B15FCE"/>
    <w:rsid w:val="00BA3A23"/>
    <w:rsid w:val="00C10C38"/>
    <w:rsid w:val="00C667DA"/>
    <w:rsid w:val="00CC6455"/>
    <w:rsid w:val="00E80571"/>
    <w:rsid w:val="00F4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995C"/>
  <w15:chartTrackingRefBased/>
  <w15:docId w15:val="{FD7F7061-8C87-44CD-BAC5-E22B4132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body">
    <w:name w:val="main body"/>
    <w:basedOn w:val="Normal"/>
    <w:link w:val="mainbodyChar"/>
    <w:qFormat/>
    <w:rsid w:val="007B5D6C"/>
    <w:pPr>
      <w:widowControl w:val="0"/>
      <w:suppressAutoHyphens/>
      <w:spacing w:after="0" w:line="336" w:lineRule="auto"/>
      <w:ind w:firstLine="432"/>
      <w:jc w:val="both"/>
    </w:pPr>
    <w:rPr>
      <w:rFonts w:ascii="Libre Baskerville" w:eastAsia="Calibri" w:hAnsi="Libre Baskerville" w:cs="Calibri"/>
      <w:kern w:val="0"/>
      <w:lang w:eastAsia="hi-IN" w:bidi="hi-IN"/>
      <w14:ligatures w14:val="none"/>
    </w:rPr>
  </w:style>
  <w:style w:type="character" w:customStyle="1" w:styleId="mainbodyChar">
    <w:name w:val="main body Char"/>
    <w:link w:val="mainbody"/>
    <w:rsid w:val="007B5D6C"/>
    <w:rPr>
      <w:rFonts w:ascii="Libre Baskerville" w:eastAsia="Calibri" w:hAnsi="Libre Baskerville" w:cs="Calibri"/>
      <w:kern w:val="0"/>
      <w:lang w:eastAsia="hi-IN" w:bidi="hi-IN"/>
      <w14:ligatures w14:val="none"/>
    </w:rPr>
  </w:style>
  <w:style w:type="paragraph" w:customStyle="1" w:styleId="firstparagraph">
    <w:name w:val="first paragraph"/>
    <w:basedOn w:val="Normal"/>
    <w:uiPriority w:val="99"/>
    <w:rsid w:val="007B5D6C"/>
    <w:pPr>
      <w:suppressAutoHyphens/>
      <w:autoSpaceDE w:val="0"/>
      <w:autoSpaceDN w:val="0"/>
      <w:adjustRightInd w:val="0"/>
      <w:spacing w:after="0" w:line="336" w:lineRule="auto"/>
      <w:jc w:val="both"/>
      <w:textAlignment w:val="center"/>
    </w:pPr>
    <w:rPr>
      <w:rFonts w:ascii="Libre Baskerville" w:eastAsia="SimSun" w:hAnsi="Libre Baskerville" w:cs="Theano Didot"/>
      <w:color w:val="000000"/>
      <w:kern w:val="0"/>
      <w:lang w:val="en-GB" w:eastAsia="zh-CN"/>
      <w14:ligatures w14:val="none"/>
    </w:rPr>
  </w:style>
  <w:style w:type="paragraph" w:styleId="Header">
    <w:name w:val="header"/>
    <w:basedOn w:val="Normal"/>
    <w:link w:val="HeaderChar"/>
    <w:uiPriority w:val="99"/>
    <w:unhideWhenUsed/>
    <w:rsid w:val="00F43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E51"/>
  </w:style>
  <w:style w:type="paragraph" w:styleId="Footer">
    <w:name w:val="footer"/>
    <w:basedOn w:val="Normal"/>
    <w:link w:val="FooterChar"/>
    <w:uiPriority w:val="99"/>
    <w:unhideWhenUsed/>
    <w:rsid w:val="00F43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Kirwin</dc:creator>
  <cp:keywords/>
  <dc:description/>
  <cp:lastModifiedBy>John Kirwin</cp:lastModifiedBy>
  <cp:revision>1</cp:revision>
  <cp:lastPrinted>2024-09-07T02:09:00Z</cp:lastPrinted>
  <dcterms:created xsi:type="dcterms:W3CDTF">2024-09-07T01:57:00Z</dcterms:created>
  <dcterms:modified xsi:type="dcterms:W3CDTF">2024-09-07T02:11:00Z</dcterms:modified>
</cp:coreProperties>
</file>