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6343C" w14:textId="6AD64F71" w:rsidR="002E0E3B" w:rsidRPr="003020C9" w:rsidRDefault="00830E19" w:rsidP="002E0E3B">
      <w:r>
        <w:t>APPROACH #1</w:t>
      </w:r>
      <w:r w:rsidR="002E0E3B" w:rsidRPr="003020C9">
        <w:t xml:space="preserve"> </w:t>
      </w:r>
    </w:p>
    <w:p w14:paraId="2F7ED902" w14:textId="6B42552A" w:rsidR="002E0E3B" w:rsidRDefault="00D85659" w:rsidP="002E0E3B">
      <w:r>
        <w:t>“</w:t>
      </w:r>
      <w:r w:rsidR="002E0E3B">
        <w:t xml:space="preserve">I have found some things in my Bible that don't make sense can you explain this to me </w:t>
      </w:r>
      <w:r>
        <w:t>“</w:t>
      </w:r>
    </w:p>
    <w:p w14:paraId="3A4F3BDE" w14:textId="7B091FEF" w:rsidR="002E0E3B" w:rsidRPr="003020C9" w:rsidRDefault="00830E19" w:rsidP="002E0E3B">
      <w:r>
        <w:t>APPROACH #2</w:t>
      </w:r>
      <w:r w:rsidR="002E0E3B" w:rsidRPr="003020C9">
        <w:t xml:space="preserve"> </w:t>
      </w:r>
    </w:p>
    <w:p w14:paraId="0CB8772A" w14:textId="19528C00" w:rsidR="002E0E3B" w:rsidRDefault="00D85659" w:rsidP="002E0E3B">
      <w:r>
        <w:t>“</w:t>
      </w:r>
      <w:r w:rsidR="002E0E3B">
        <w:t>Here's some of the best evidence that we have that the Bible is supernaturally changing tell me what you think</w:t>
      </w:r>
      <w:r>
        <w:t>.”</w:t>
      </w:r>
    </w:p>
    <w:p w14:paraId="10CC2ED6" w14:textId="1BC02CA0" w:rsidR="002E0E3B" w:rsidRDefault="00525DEB" w:rsidP="00525DEB">
      <w:r>
        <w:t xml:space="preserve">  </w:t>
      </w:r>
    </w:p>
    <w:p w14:paraId="705386DD" w14:textId="18CBCA47" w:rsidR="007A27FE" w:rsidRDefault="00D85659" w:rsidP="00525DEB">
      <w:r>
        <w:t xml:space="preserve">QUESTION:  </w:t>
      </w:r>
      <w:r w:rsidR="007A27FE" w:rsidRPr="007A27FE">
        <w:t xml:space="preserve">These passages seem to have changed </w:t>
      </w:r>
      <w:r w:rsidR="003D6862">
        <w:t xml:space="preserve">to </w:t>
      </w:r>
      <w:r w:rsidR="007A27FE" w:rsidRPr="007A27FE">
        <w:t xml:space="preserve">create doctrinal </w:t>
      </w:r>
      <w:proofErr w:type="gramStart"/>
      <w:r w:rsidR="007A27FE" w:rsidRPr="007A27FE">
        <w:t>paradoxes</w:t>
      </w:r>
      <w:r w:rsidR="003D6862">
        <w:t xml:space="preserve">  Why</w:t>
      </w:r>
      <w:proofErr w:type="gramEnd"/>
      <w:r w:rsidR="003D6862">
        <w:t xml:space="preserve"> is the word elementary missing from the KJV version of Heb 6:1?</w:t>
      </w:r>
    </w:p>
    <w:p w14:paraId="434D0A8F" w14:textId="02D072E1" w:rsidR="00525DEB" w:rsidRDefault="00525DEB" w:rsidP="005012EC">
      <w:pPr>
        <w:ind w:left="720"/>
      </w:pPr>
      <w:r>
        <w:t xml:space="preserve">Hebrews 6:1 - </w:t>
      </w:r>
      <w:r w:rsidRPr="000A666C">
        <w:t>"Therefore leaving the principles of the doctrine of Christ,</w:t>
      </w:r>
      <w:r>
        <w:t xml:space="preserve"> let us go on unto perfection; not laying again the foundation of repentance from dead works, and of faith toward God.”</w:t>
      </w:r>
    </w:p>
    <w:p w14:paraId="7D9AF46D" w14:textId="53104DAB" w:rsidR="00525DEB" w:rsidRDefault="003D6862" w:rsidP="00525DEB">
      <w:r>
        <w:t>QUESTION:</w:t>
      </w:r>
      <w:r>
        <w:t xml:space="preserve"> </w:t>
      </w:r>
      <w:r w:rsidR="005012EC">
        <w:t>Why are we supposed to wrestled against principalities and powers and be in subjection to them?</w:t>
      </w:r>
    </w:p>
    <w:p w14:paraId="5DD4FAF3" w14:textId="6E1FB4FC" w:rsidR="00525DEB" w:rsidRDefault="00525DEB" w:rsidP="005012EC">
      <w:pPr>
        <w:ind w:left="720"/>
      </w:pPr>
      <w:r>
        <w:t>Titus 3:1 - "Put them in mind to be subject to principalities and powers, to obey magistrates, to be ready to every good work,"</w:t>
      </w:r>
    </w:p>
    <w:p w14:paraId="4EAC1956" w14:textId="1049CD0E" w:rsidR="00525DEB" w:rsidRDefault="00525DEB" w:rsidP="005012EC">
      <w:pPr>
        <w:ind w:left="720"/>
      </w:pPr>
      <w:r>
        <w:t>Ephesians 6:12 - "For we wrestle not against flesh and blood, but against principalities, against powers, against the rulers of the darkness of this world, against spiritual wickedness in high places."</w:t>
      </w:r>
    </w:p>
    <w:p w14:paraId="3B54E903" w14:textId="77777777" w:rsidR="00525DEB" w:rsidRDefault="00525DEB" w:rsidP="00525DEB"/>
    <w:p w14:paraId="5C9476F1" w14:textId="33CAD47B" w:rsidR="00481B29" w:rsidRDefault="00D85659" w:rsidP="00481B29">
      <w:r>
        <w:t>QUESTION:</w:t>
      </w:r>
      <w:r>
        <w:t xml:space="preserve"> </w:t>
      </w:r>
      <w:r w:rsidR="0065044C">
        <w:t>In the KJV</w:t>
      </w:r>
      <w:proofErr w:type="gramStart"/>
      <w:r w:rsidR="0065044C">
        <w:t>….w</w:t>
      </w:r>
      <w:r w:rsidR="003020C9" w:rsidRPr="003020C9">
        <w:t>hy</w:t>
      </w:r>
      <w:proofErr w:type="gramEnd"/>
      <w:r w:rsidR="003020C9" w:rsidRPr="003020C9">
        <w:t xml:space="preserve"> is the same guy called Judah Judas and Juda in the same New Testament</w:t>
      </w:r>
      <w:r w:rsidR="00481B29">
        <w:t xml:space="preserve">.  </w:t>
      </w:r>
      <w:r w:rsidR="00481B29">
        <w:t>Judah, Judas, and Juda are all the same guy.</w:t>
      </w:r>
      <w:r w:rsidR="006741FA">
        <w:t xml:space="preserve">  </w:t>
      </w:r>
      <w:proofErr w:type="gramStart"/>
      <w:r w:rsidR="006741FA">
        <w:t>ALSO  The</w:t>
      </w:r>
      <w:proofErr w:type="gramEnd"/>
      <w:r w:rsidR="006741FA">
        <w:t xml:space="preserve"> way Matthew 1 is, it seems like Jesus is descended from Judas Iscariot the traitor.</w:t>
      </w:r>
    </w:p>
    <w:p w14:paraId="6D0BDFDE" w14:textId="181B5989" w:rsidR="00525DEB" w:rsidRDefault="00525DEB" w:rsidP="001222CD">
      <w:pPr>
        <w:ind w:left="720"/>
      </w:pPr>
      <w:r>
        <w:t>Matthew 1:2 - "The book of the generation of Jesus Christ, the son of David, the son of Abraham. Abraham begat Isaac; and Isaac begat Jacob; and Jacob begat Judas and his brethren;"</w:t>
      </w:r>
    </w:p>
    <w:p w14:paraId="7B9838C9" w14:textId="38166C26" w:rsidR="00525DEB" w:rsidRDefault="00525DEB" w:rsidP="001222CD">
      <w:pPr>
        <w:ind w:left="720" w:firstLine="45"/>
      </w:pPr>
      <w:r>
        <w:t xml:space="preserve">Matthew 2:6 - "And thou Bethlehem, in the land of Juda, art not the least among the princes of Juda: for out of thee shall come a Governor, that shall rule my </w:t>
      </w:r>
      <w:proofErr w:type="gramStart"/>
      <w:r>
        <w:t>people</w:t>
      </w:r>
      <w:proofErr w:type="gramEnd"/>
      <w:r>
        <w:t xml:space="preserve"> Israel."</w:t>
      </w:r>
    </w:p>
    <w:p w14:paraId="19C78204" w14:textId="4F3FCADD" w:rsidR="00525DEB" w:rsidRDefault="00525DEB" w:rsidP="001222CD">
      <w:pPr>
        <w:ind w:left="720" w:firstLine="45"/>
      </w:pPr>
      <w:r>
        <w:t>Hebrews 8:8 - "For finding fault with them, he saith, Behold, the days come, saith the Lord, when I will make a new covenant with the house of Israel and with the house of Judah:"</w:t>
      </w:r>
    </w:p>
    <w:p w14:paraId="4E94FF7B" w14:textId="77777777" w:rsidR="0065044C" w:rsidRDefault="0065044C" w:rsidP="0065044C">
      <w:r>
        <w:t>Definition of Transliteration</w:t>
      </w:r>
    </w:p>
    <w:p w14:paraId="4519EF58" w14:textId="0E0B68EB" w:rsidR="0065044C" w:rsidRDefault="0065044C" w:rsidP="0065044C">
      <w:r>
        <w:t>The process of converting or representing words from their original language into another language using letters that correspond to similar sounds. It’s essentially an attempt to spell the word phonetically.</w:t>
      </w:r>
    </w:p>
    <w:p w14:paraId="6AFB1E26" w14:textId="3D76E468" w:rsidR="00B27E9E" w:rsidRPr="00B27E9E" w:rsidRDefault="00B27E9E" w:rsidP="001222CD">
      <w:pPr>
        <w:ind w:left="720"/>
      </w:pPr>
      <w:r w:rsidRPr="00B27E9E">
        <w:t>Matthew 1:2 (</w:t>
      </w:r>
      <w:proofErr w:type="gramStart"/>
      <w:r w:rsidRPr="00B27E9E">
        <w:t>Judas)</w:t>
      </w:r>
      <w:r>
        <w:t xml:space="preserve">  </w:t>
      </w:r>
      <w:r w:rsidRPr="00B27E9E">
        <w:rPr>
          <w:i/>
          <w:iCs/>
        </w:rPr>
        <w:t>Abraham</w:t>
      </w:r>
      <w:proofErr w:type="gramEnd"/>
      <w:r w:rsidRPr="00B27E9E">
        <w:rPr>
          <w:i/>
          <w:iCs/>
        </w:rPr>
        <w:t xml:space="preserve"> begat Isaac; and Isaac begat Jacob; and Jacob begat Judas and his brethren.</w:t>
      </w:r>
      <w:r>
        <w:rPr>
          <w:i/>
          <w:iCs/>
        </w:rPr>
        <w:t xml:space="preserve">  </w:t>
      </w:r>
      <w:r w:rsidRPr="00B27E9E">
        <w:rPr>
          <w:b/>
          <w:bCs/>
        </w:rPr>
        <w:t>Transliteration</w:t>
      </w:r>
      <w:r w:rsidRPr="00B27E9E">
        <w:t xml:space="preserve">: </w:t>
      </w:r>
      <w:proofErr w:type="spellStart"/>
      <w:r w:rsidRPr="00B27E9E">
        <w:t>Ἰούδ</w:t>
      </w:r>
      <w:proofErr w:type="spellEnd"/>
      <w:r w:rsidRPr="00B27E9E">
        <w:t>ας (</w:t>
      </w:r>
      <w:r w:rsidRPr="00B27E9E">
        <w:rPr>
          <w:i/>
          <w:iCs/>
        </w:rPr>
        <w:t>Ioudas</w:t>
      </w:r>
      <w:r w:rsidRPr="00B27E9E">
        <w:t>)</w:t>
      </w:r>
    </w:p>
    <w:p w14:paraId="3EC09456" w14:textId="6AFE8836" w:rsidR="00B27E9E" w:rsidRPr="00B27E9E" w:rsidRDefault="00B27E9E" w:rsidP="001222CD">
      <w:pPr>
        <w:ind w:left="720"/>
      </w:pPr>
      <w:r w:rsidRPr="00B27E9E">
        <w:lastRenderedPageBreak/>
        <w:t>Matthew 2:6 (</w:t>
      </w:r>
      <w:proofErr w:type="gramStart"/>
      <w:r w:rsidRPr="00B27E9E">
        <w:t>Juda)</w:t>
      </w:r>
      <w:r>
        <w:t xml:space="preserve">  </w:t>
      </w:r>
      <w:r w:rsidRPr="00B27E9E">
        <w:rPr>
          <w:i/>
          <w:iCs/>
        </w:rPr>
        <w:t>And</w:t>
      </w:r>
      <w:proofErr w:type="gramEnd"/>
      <w:r w:rsidRPr="00B27E9E">
        <w:rPr>
          <w:i/>
          <w:iCs/>
        </w:rPr>
        <w:t xml:space="preserve"> thou Bethlehem, in the land of Juda, art not the least among the princes of Juda: </w:t>
      </w:r>
      <w:r>
        <w:rPr>
          <w:i/>
          <w:iCs/>
        </w:rPr>
        <w:t xml:space="preserve"> </w:t>
      </w:r>
      <w:r w:rsidRPr="00B27E9E">
        <w:rPr>
          <w:b/>
          <w:bCs/>
        </w:rPr>
        <w:t>Transliteration</w:t>
      </w:r>
      <w:r w:rsidRPr="00B27E9E">
        <w:t xml:space="preserve">: </w:t>
      </w:r>
      <w:proofErr w:type="spellStart"/>
      <w:r w:rsidRPr="00B27E9E">
        <w:t>Ἰούδ</w:t>
      </w:r>
      <w:proofErr w:type="spellEnd"/>
      <w:r w:rsidRPr="00B27E9E">
        <w:t>ας (</w:t>
      </w:r>
      <w:proofErr w:type="spellStart"/>
      <w:r w:rsidRPr="00B27E9E">
        <w:rPr>
          <w:i/>
          <w:iCs/>
        </w:rPr>
        <w:t>Iouda</w:t>
      </w:r>
      <w:proofErr w:type="spellEnd"/>
      <w:r w:rsidRPr="00B27E9E">
        <w:t>)</w:t>
      </w:r>
    </w:p>
    <w:p w14:paraId="7D077CE2" w14:textId="702B3A67" w:rsidR="00B27E9E" w:rsidRPr="00B27E9E" w:rsidRDefault="00B27E9E" w:rsidP="001222CD">
      <w:pPr>
        <w:ind w:left="720"/>
      </w:pPr>
      <w:r w:rsidRPr="00B27E9E">
        <w:t>Hebrews 8:8 (</w:t>
      </w:r>
      <w:proofErr w:type="gramStart"/>
      <w:r w:rsidRPr="00B27E9E">
        <w:t>Judah)</w:t>
      </w:r>
      <w:r>
        <w:t xml:space="preserve">  </w:t>
      </w:r>
      <w:r w:rsidRPr="00B27E9E">
        <w:rPr>
          <w:i/>
          <w:iCs/>
        </w:rPr>
        <w:t>Behold</w:t>
      </w:r>
      <w:proofErr w:type="gramEnd"/>
      <w:r w:rsidRPr="00B27E9E">
        <w:rPr>
          <w:i/>
          <w:iCs/>
        </w:rPr>
        <w:t>, the days come, saith the Lord, when I will make a new covenant with the house of Israel and with the house of Judah.</w:t>
      </w:r>
      <w:r>
        <w:rPr>
          <w:i/>
          <w:iCs/>
        </w:rPr>
        <w:t xml:space="preserve"> </w:t>
      </w:r>
      <w:r w:rsidRPr="00B27E9E">
        <w:rPr>
          <w:b/>
          <w:bCs/>
        </w:rPr>
        <w:t>Transliteration</w:t>
      </w:r>
      <w:r w:rsidRPr="00B27E9E">
        <w:t xml:space="preserve">: </w:t>
      </w:r>
      <w:proofErr w:type="spellStart"/>
      <w:r w:rsidRPr="00B27E9E">
        <w:t>Ἰούδ</w:t>
      </w:r>
      <w:proofErr w:type="spellEnd"/>
      <w:r w:rsidRPr="00B27E9E">
        <w:t>ας (</w:t>
      </w:r>
      <w:proofErr w:type="spellStart"/>
      <w:r w:rsidRPr="00B27E9E">
        <w:rPr>
          <w:i/>
          <w:iCs/>
        </w:rPr>
        <w:t>Iouda</w:t>
      </w:r>
      <w:proofErr w:type="spellEnd"/>
      <w:r w:rsidRPr="00B27E9E">
        <w:t>)</w:t>
      </w:r>
    </w:p>
    <w:p w14:paraId="234EDB8C" w14:textId="4AAEDA4D" w:rsidR="00B27E9E" w:rsidRPr="00B27E9E" w:rsidRDefault="00B27E9E" w:rsidP="001222CD">
      <w:pPr>
        <w:ind w:left="720"/>
      </w:pPr>
      <w:r w:rsidRPr="00B27E9E">
        <w:t>Jude 1:1 (</w:t>
      </w:r>
      <w:proofErr w:type="gramStart"/>
      <w:r w:rsidRPr="00B27E9E">
        <w:t>Jude)</w:t>
      </w:r>
      <w:r>
        <w:t xml:space="preserve">  </w:t>
      </w:r>
      <w:r w:rsidRPr="00B27E9E">
        <w:rPr>
          <w:i/>
          <w:iCs/>
        </w:rPr>
        <w:t>Jude</w:t>
      </w:r>
      <w:proofErr w:type="gramEnd"/>
      <w:r w:rsidRPr="00B27E9E">
        <w:rPr>
          <w:i/>
          <w:iCs/>
        </w:rPr>
        <w:t>, the servant of Jesus Christ, and brother of James, to them that are sanctified by God the Father.</w:t>
      </w:r>
      <w:r>
        <w:rPr>
          <w:i/>
          <w:iCs/>
        </w:rPr>
        <w:t xml:space="preserve"> </w:t>
      </w:r>
      <w:r w:rsidRPr="00B27E9E">
        <w:rPr>
          <w:b/>
          <w:bCs/>
        </w:rPr>
        <w:t>Transliteration</w:t>
      </w:r>
      <w:r w:rsidRPr="00B27E9E">
        <w:t xml:space="preserve">: </w:t>
      </w:r>
      <w:proofErr w:type="spellStart"/>
      <w:r w:rsidRPr="00B27E9E">
        <w:t>Ἰούδ</w:t>
      </w:r>
      <w:proofErr w:type="spellEnd"/>
      <w:r w:rsidRPr="00B27E9E">
        <w:t>ας (</w:t>
      </w:r>
      <w:r w:rsidRPr="00B27E9E">
        <w:rPr>
          <w:i/>
          <w:iCs/>
        </w:rPr>
        <w:t>Ioudas</w:t>
      </w:r>
      <w:r w:rsidRPr="00B27E9E">
        <w:t>)</w:t>
      </w:r>
    </w:p>
    <w:p w14:paraId="63CCCF89" w14:textId="33A7323C" w:rsidR="00B27E9E" w:rsidRDefault="006A26D8" w:rsidP="00525DEB">
      <w:r>
        <w:t>Judas &amp; Jude (SAME</w:t>
      </w:r>
      <w:r w:rsidR="001222CD">
        <w:t xml:space="preserve"> Transliteration</w:t>
      </w:r>
      <w:r>
        <w:t>)</w:t>
      </w:r>
    </w:p>
    <w:p w14:paraId="46C4888F" w14:textId="6DB64395" w:rsidR="006A26D8" w:rsidRDefault="006A26D8" w:rsidP="00525DEB">
      <w:r>
        <w:t>Judah &amp; Juda (SAME</w:t>
      </w:r>
      <w:r w:rsidR="001222CD">
        <w:t xml:space="preserve"> </w:t>
      </w:r>
      <w:r w:rsidR="001222CD">
        <w:t>Transliteration</w:t>
      </w:r>
      <w:r>
        <w:t>)</w:t>
      </w:r>
    </w:p>
    <w:p w14:paraId="1021BFDB" w14:textId="5C48D89B" w:rsidR="00525DEB" w:rsidRDefault="00525DEB" w:rsidP="00525DEB">
      <w:r>
        <w:t>If Judah is spelled Judas and Juda because of transliteration, why aren’t the other names in the genealogy transliterated?</w:t>
      </w:r>
      <w:r w:rsidR="0085573A">
        <w:t xml:space="preserve">  Why is Judah singled out?</w:t>
      </w:r>
    </w:p>
    <w:p w14:paraId="79C9E170" w14:textId="710B0E08" w:rsidR="00525DEB" w:rsidRDefault="00525DEB" w:rsidP="00525DEB">
      <w:r>
        <w:t>If it’s the transliteration, why is the transliteration the same for Judah and Juda</w:t>
      </w:r>
      <w:r w:rsidR="00986675">
        <w:t xml:space="preserve"> and the same for Judas and Jude</w:t>
      </w:r>
      <w:r>
        <w:t>?</w:t>
      </w:r>
    </w:p>
    <w:p w14:paraId="7D9AF9AC" w14:textId="1E2EC0BA" w:rsidR="00525DEB" w:rsidRDefault="00637863" w:rsidP="00525DEB">
      <w:r>
        <w:t>Judah, Juda, Judas are the same guy.</w:t>
      </w:r>
    </w:p>
    <w:p w14:paraId="4D4A7B9D" w14:textId="50263E51" w:rsidR="00525DEB" w:rsidRDefault="00525DEB" w:rsidP="00986675">
      <w:pPr>
        <w:ind w:left="720"/>
      </w:pPr>
      <w:r>
        <w:t>In Matthew 2:6, the name "Judah" refers to the tribe of Judah, which was one of the twelve tribes of Israel descended from Jacob's fourth son, Judah. The verse in Matthew 2:6 is a reference to a prophecy about where the Messiah would be born, quoting from the Old Testament book of Micah. It does not directly refer to the person Judah (Jacob's son) but rather to the territory associated with the tribe of Judah.</w:t>
      </w:r>
      <w:r w:rsidR="00CE7BB0">
        <w:t xml:space="preserve">  </w:t>
      </w:r>
      <w:r>
        <w:t>The "Judas" mentioned in Matthew 1:2 in the King James Version (KJV) is actually Judah, the son of Jacob, who is one of the patriarchs of the twelve tribes of Israel. In this verse, "Judas" is the Greek form of the Hebrew name Judah. Judah was the fourth son of Jacob and Leah, and he became the father of the tribe of Judah, one of the twelve tribes of Israel. The genealogy in Matthew traces the lineage of Jesus through Judah because it was prophesied that the Messiah would come from the tribe of Judah (see Genesis 49:10).</w:t>
      </w:r>
    </w:p>
    <w:p w14:paraId="3D751C63" w14:textId="77777777" w:rsidR="00525DEB" w:rsidRDefault="00525DEB" w:rsidP="00525DEB"/>
    <w:p w14:paraId="0B5D4068" w14:textId="09793F5A" w:rsidR="00830E19" w:rsidRDefault="00830E19" w:rsidP="00525DEB">
      <w:r>
        <w:t>SACRIFICING TURTLES</w:t>
      </w:r>
    </w:p>
    <w:p w14:paraId="38FBCDD8" w14:textId="51EEF29A" w:rsidR="00597AF3" w:rsidRDefault="00597AF3" w:rsidP="00597AF3">
      <w:r>
        <w:t xml:space="preserve">QUESTION: </w:t>
      </w:r>
      <w:r>
        <w:t xml:space="preserve">Leviticus 12:8 says God’s people can sacrifice turtles.  </w:t>
      </w:r>
      <w:r w:rsidR="00113974">
        <w:t xml:space="preserve">First of all, </w:t>
      </w:r>
      <w:proofErr w:type="spellStart"/>
      <w:r w:rsidR="00113974">
        <w:t>Ive</w:t>
      </w:r>
      <w:proofErr w:type="spellEnd"/>
      <w:r w:rsidR="00113974">
        <w:t xml:space="preserve"> never heard of that have you?  2ndly, why is the same word translated 2 different ways in the same chapter?  These 2 things are not interchangeable like seer and prophet or </w:t>
      </w:r>
      <w:proofErr w:type="gramStart"/>
      <w:r w:rsidR="00113974">
        <w:t>new testament</w:t>
      </w:r>
      <w:proofErr w:type="gramEnd"/>
      <w:r w:rsidR="00113974">
        <w:t xml:space="preserve"> and new covenant.  </w:t>
      </w:r>
      <w:r w:rsidR="006A6795">
        <w:t>And i</w:t>
      </w:r>
      <w:r>
        <w:t xml:space="preserve">f Leviticus 11:29-30 names tortoises as unclean, why would God then turn around and receive that as a sacrifice under any condition?  Unclean animals = </w:t>
      </w:r>
      <w:proofErr w:type="gramStart"/>
      <w:r>
        <w:t>defect  See</w:t>
      </w:r>
      <w:proofErr w:type="gramEnd"/>
      <w:r>
        <w:t xml:space="preserve"> Leviticus 1:3</w:t>
      </w:r>
    </w:p>
    <w:p w14:paraId="3E8615B6" w14:textId="77777777" w:rsidR="00597AF3" w:rsidRDefault="00597AF3" w:rsidP="00525DEB"/>
    <w:p w14:paraId="6388A889" w14:textId="137C915A" w:rsidR="00525DEB" w:rsidRDefault="00525DEB" w:rsidP="00986675">
      <w:pPr>
        <w:ind w:left="720"/>
      </w:pPr>
      <w:r>
        <w:t xml:space="preserve">Leviticus </w:t>
      </w:r>
      <w:proofErr w:type="gramStart"/>
      <w:r>
        <w:t>12:6</w:t>
      </w:r>
      <w:r w:rsidR="00CE7BB0">
        <w:t xml:space="preserve">  </w:t>
      </w:r>
      <w:r>
        <w:t>"</w:t>
      </w:r>
      <w:proofErr w:type="gramEnd"/>
      <w:r>
        <w:t>And when the days of her purifying are fulfilled, for a son, or for a daughter, she shall bring a lamb of the first year for a burnt offering, and a young pigeon, or a turtledove, for a sin offering, unto the door of the tabernacle of the congregation, unto the priest."</w:t>
      </w:r>
    </w:p>
    <w:p w14:paraId="0CB67873" w14:textId="11536DA1" w:rsidR="00525DEB" w:rsidRDefault="00525DEB" w:rsidP="00525DEB">
      <w:r>
        <w:t xml:space="preserve">Turtledove - Strong's H8449 - transliteration – </w:t>
      </w:r>
      <w:proofErr w:type="spellStart"/>
      <w:r>
        <w:t>tôr</w:t>
      </w:r>
      <w:proofErr w:type="spellEnd"/>
    </w:p>
    <w:p w14:paraId="1EDF8AB6" w14:textId="0D3F339D" w:rsidR="00525DEB" w:rsidRDefault="00525DEB" w:rsidP="00525DEB">
      <w:r>
        <w:lastRenderedPageBreak/>
        <w:t>Leviticus 12:8</w:t>
      </w:r>
    </w:p>
    <w:p w14:paraId="00D933CD" w14:textId="2578421C" w:rsidR="00525DEB" w:rsidRDefault="00525DEB" w:rsidP="00986675">
      <w:pPr>
        <w:ind w:left="720"/>
      </w:pPr>
      <w:r>
        <w:t>"And if she be not able to bring a lamb, then she shall bring two turtles, or two young pigeons; the one for the burnt offering, and the other for a sin offering: and the priest shall make an atonement for her, and she shall be clean."</w:t>
      </w:r>
    </w:p>
    <w:p w14:paraId="27A4DE1F" w14:textId="154784C0" w:rsidR="00525DEB" w:rsidRDefault="00525DEB" w:rsidP="00525DEB">
      <w:r>
        <w:t xml:space="preserve">Turtles - Strong's H8449 - transliteration - </w:t>
      </w:r>
      <w:proofErr w:type="spellStart"/>
      <w:r>
        <w:t>tôr</w:t>
      </w:r>
      <w:proofErr w:type="spellEnd"/>
    </w:p>
    <w:p w14:paraId="6F5D1037" w14:textId="77777777" w:rsidR="001825FF" w:rsidRDefault="001825FF" w:rsidP="00525DEB"/>
    <w:p w14:paraId="1F5C9862" w14:textId="77777777" w:rsidR="001825FF" w:rsidRDefault="001825FF" w:rsidP="001825FF">
      <w:r>
        <w:t>Leviticus 11:29-</w:t>
      </w:r>
      <w:proofErr w:type="gramStart"/>
      <w:r>
        <w:t>30  "</w:t>
      </w:r>
      <w:proofErr w:type="gramEnd"/>
      <w:r>
        <w:t>These also shall be unclean unto you among the creeping things that creep upon the earth; the weasel, and the mouse, and the tortoise after his kind, And the ferret, and the chameleon, and the lizard, and the snail, and the mole."</w:t>
      </w:r>
    </w:p>
    <w:p w14:paraId="76F869B3" w14:textId="370FD470" w:rsidR="001825FF" w:rsidRDefault="001825FF" w:rsidP="001825FF">
      <w:r>
        <w:t>Leviticus 1:3-</w:t>
      </w:r>
      <w:proofErr w:type="gramStart"/>
      <w:r>
        <w:t>4  "</w:t>
      </w:r>
      <w:proofErr w:type="gramEnd"/>
      <w:r>
        <w:t>If the offering is a burnt offering from the herd, you are to offer a male without defect. You must present it at the entrance to the tent of meeting so that it will be acceptable to the Lord. Do not offer anything that has a defect, because it will not be accepted."</w:t>
      </w:r>
    </w:p>
    <w:p w14:paraId="68315999" w14:textId="77777777" w:rsidR="00525DEB" w:rsidRDefault="00525DEB" w:rsidP="00525DEB"/>
    <w:p w14:paraId="70B48C5F" w14:textId="0641B0F7" w:rsidR="00525DEB" w:rsidRDefault="00655197" w:rsidP="00525DEB">
      <w:proofErr w:type="gramStart"/>
      <w:r>
        <w:t xml:space="preserve">QUESTION  </w:t>
      </w:r>
      <w:r w:rsidR="00525DEB">
        <w:t>Why</w:t>
      </w:r>
      <w:proofErr w:type="gramEnd"/>
      <w:r w:rsidR="00525DEB">
        <w:t xml:space="preserve"> is Noah spelled Noe and also Noah in the same New Testament?</w:t>
      </w:r>
    </w:p>
    <w:p w14:paraId="597A011C" w14:textId="3DE7C744" w:rsidR="00525DEB" w:rsidRDefault="00525DEB" w:rsidP="00655197">
      <w:pPr>
        <w:ind w:left="720"/>
      </w:pPr>
      <w:r>
        <w:t>Matthew 24:37-38 - "But as the days of Noe were, so shall also the coming of the Son of man be. For as in the days that were before the flood, they were eating and drinking, marrying and giving in marriage, until the day that Noe entered into the ark,"</w:t>
      </w:r>
    </w:p>
    <w:p w14:paraId="38897EE4" w14:textId="4D705F80" w:rsidR="00525DEB" w:rsidRDefault="00525DEB" w:rsidP="00655197">
      <w:pPr>
        <w:ind w:left="720"/>
      </w:pPr>
      <w:r>
        <w:t>1st Peter 3:20 - "Which sometime were disobedient, when once the longsuffering of God waited in the days of Noah, while the ark was a preparing, wherein few, that is, eight souls were saved by water."</w:t>
      </w:r>
    </w:p>
    <w:p w14:paraId="189B2757" w14:textId="31068432" w:rsidR="007D4162" w:rsidRPr="007D4162" w:rsidRDefault="007D4162" w:rsidP="007D4162">
      <w:pPr>
        <w:ind w:left="720"/>
      </w:pPr>
      <w:r>
        <w:rPr>
          <w:b/>
          <w:bCs/>
        </w:rPr>
        <w:t>H</w:t>
      </w:r>
      <w:r w:rsidRPr="007D4162">
        <w:rPr>
          <w:b/>
          <w:bCs/>
        </w:rPr>
        <w:t>ere are the specifics</w:t>
      </w:r>
    </w:p>
    <w:p w14:paraId="1340E071" w14:textId="77777777" w:rsidR="007D4162" w:rsidRPr="007D4162" w:rsidRDefault="007D4162" w:rsidP="007D4162">
      <w:pPr>
        <w:ind w:left="720"/>
      </w:pPr>
      <w:r w:rsidRPr="007D4162">
        <w:t>Both passages are translated from the same Greek word. </w:t>
      </w:r>
    </w:p>
    <w:p w14:paraId="3AEF0C7E" w14:textId="77777777" w:rsidR="007D4162" w:rsidRPr="007D4162" w:rsidRDefault="007D4162" w:rsidP="007D4162">
      <w:pPr>
        <w:ind w:left="720"/>
      </w:pPr>
      <w:r w:rsidRPr="007D4162">
        <w:t>Both passages have the same transliteration. </w:t>
      </w:r>
    </w:p>
    <w:p w14:paraId="7FBF1583" w14:textId="77777777" w:rsidR="007D4162" w:rsidRPr="007D4162" w:rsidRDefault="007D4162" w:rsidP="007D4162">
      <w:pPr>
        <w:ind w:left="720"/>
      </w:pPr>
      <w:r w:rsidRPr="007D4162">
        <w:t>Both passages appear in the same version.</w:t>
      </w:r>
    </w:p>
    <w:p w14:paraId="60A93754" w14:textId="77777777" w:rsidR="007D4162" w:rsidRPr="007D4162" w:rsidRDefault="007D4162" w:rsidP="007D4162">
      <w:pPr>
        <w:ind w:left="720"/>
      </w:pPr>
      <w:r w:rsidRPr="007D4162">
        <w:t>Both passages appear in the same New Testament.</w:t>
      </w:r>
    </w:p>
    <w:p w14:paraId="56BC6B5B" w14:textId="77777777" w:rsidR="007D4162" w:rsidRDefault="007D4162" w:rsidP="007D4162">
      <w:pPr>
        <w:ind w:left="720"/>
      </w:pPr>
      <w:r w:rsidRPr="007D4162">
        <w:t>Most Christians do not remember this ever being in their Bibles this way, and if you were completely honest, neither do you, </w:t>
      </w:r>
    </w:p>
    <w:p w14:paraId="71F7D901" w14:textId="77777777" w:rsidR="007D4162" w:rsidRPr="007D4162" w:rsidRDefault="007D4162" w:rsidP="007D4162">
      <w:pPr>
        <w:ind w:left="720"/>
      </w:pPr>
      <w:r w:rsidRPr="007D4162">
        <w:t xml:space="preserve">Noah (Genesis 6:9)              </w:t>
      </w:r>
      <w:r w:rsidRPr="007D4162">
        <w:tab/>
        <w:t>| Noe (Matthew 24:37)</w:t>
      </w:r>
    </w:p>
    <w:p w14:paraId="4C4CF68C" w14:textId="77777777" w:rsidR="007D4162" w:rsidRPr="007D4162" w:rsidRDefault="007D4162" w:rsidP="007D4162">
      <w:pPr>
        <w:ind w:left="720"/>
      </w:pPr>
      <w:r w:rsidRPr="007D4162">
        <w:t xml:space="preserve">Jeremiah (Jeremiah 1:1)          </w:t>
      </w:r>
      <w:r w:rsidRPr="007D4162">
        <w:tab/>
        <w:t>| Jeremy (Matthew 2:17)</w:t>
      </w:r>
    </w:p>
    <w:p w14:paraId="3F9B2403" w14:textId="77777777" w:rsidR="007D4162" w:rsidRPr="007D4162" w:rsidRDefault="007D4162" w:rsidP="007D4162">
      <w:pPr>
        <w:ind w:left="720"/>
      </w:pPr>
      <w:r w:rsidRPr="007D4162">
        <w:t xml:space="preserve">Asher (Genesis 30:13)             </w:t>
      </w:r>
      <w:r w:rsidRPr="007D4162">
        <w:tab/>
        <w:t>| Aser (Luke 2:36)</w:t>
      </w:r>
    </w:p>
    <w:p w14:paraId="3DC1680C" w14:textId="77777777" w:rsidR="007D4162" w:rsidRDefault="007D4162" w:rsidP="007D4162">
      <w:pPr>
        <w:ind w:left="720"/>
      </w:pPr>
      <w:r w:rsidRPr="007D4162">
        <w:t xml:space="preserve">Hosea (Hosea 1:1)                   </w:t>
      </w:r>
      <w:r w:rsidRPr="007D4162">
        <w:tab/>
        <w:t>| Osee (Romans 9:25)</w:t>
      </w:r>
    </w:p>
    <w:p w14:paraId="49DBC2C3" w14:textId="77777777" w:rsidR="006A35F9" w:rsidRPr="006A35F9" w:rsidRDefault="006A35F9" w:rsidP="006A35F9">
      <w:pPr>
        <w:ind w:left="720"/>
      </w:pPr>
      <w:r w:rsidRPr="006A35F9">
        <w:t xml:space="preserve">Nephtali (Genesis 30:8)           </w:t>
      </w:r>
      <w:r w:rsidRPr="006A35F9">
        <w:tab/>
        <w:t xml:space="preserve">| </w:t>
      </w:r>
      <w:proofErr w:type="spellStart"/>
      <w:r w:rsidRPr="006A35F9">
        <w:t>Nepthalim</w:t>
      </w:r>
      <w:proofErr w:type="spellEnd"/>
      <w:r w:rsidRPr="006A35F9">
        <w:t xml:space="preserve"> (Matthew 4:15)</w:t>
      </w:r>
    </w:p>
    <w:p w14:paraId="0ECBA136" w14:textId="77777777" w:rsidR="006A35F9" w:rsidRPr="006A35F9" w:rsidRDefault="006A35F9" w:rsidP="006A35F9">
      <w:pPr>
        <w:ind w:left="720"/>
      </w:pPr>
      <w:r w:rsidRPr="006A35F9">
        <w:t xml:space="preserve">John the Baptist (Matt 3:1) </w:t>
      </w:r>
      <w:r w:rsidRPr="006A35F9">
        <w:tab/>
        <w:t>| John Baptist (Matt 14:8)</w:t>
      </w:r>
    </w:p>
    <w:p w14:paraId="34F45D73" w14:textId="77777777" w:rsidR="006A35F9" w:rsidRPr="006A35F9" w:rsidRDefault="006A35F9" w:rsidP="006A35F9">
      <w:pPr>
        <w:ind w:left="720"/>
      </w:pPr>
      <w:r w:rsidRPr="006A35F9">
        <w:lastRenderedPageBreak/>
        <w:t xml:space="preserve">Elijah (1 Kings 17:1)                </w:t>
      </w:r>
      <w:r w:rsidRPr="006A35F9">
        <w:tab/>
        <w:t>| Elias (Matthew 17:3)</w:t>
      </w:r>
    </w:p>
    <w:p w14:paraId="1DB1CD89" w14:textId="77777777" w:rsidR="006A35F9" w:rsidRPr="006A35F9" w:rsidRDefault="006A35F9" w:rsidP="006A35F9">
      <w:pPr>
        <w:ind w:left="720"/>
      </w:pPr>
      <w:r w:rsidRPr="006A35F9">
        <w:t xml:space="preserve">John (Matthew 4:21)               </w:t>
      </w:r>
      <w:r w:rsidRPr="006A35F9">
        <w:tab/>
        <w:t>| Joses (Matthew 13:55)</w:t>
      </w:r>
    </w:p>
    <w:p w14:paraId="4926C28E" w14:textId="77777777" w:rsidR="006A35F9" w:rsidRDefault="006A35F9" w:rsidP="006A35F9">
      <w:pPr>
        <w:ind w:left="720"/>
      </w:pPr>
      <w:r w:rsidRPr="006A35F9">
        <w:t xml:space="preserve">Isaiah (Isaiah 1:1)                   </w:t>
      </w:r>
      <w:r w:rsidRPr="006A35F9">
        <w:tab/>
        <w:t xml:space="preserve">| </w:t>
      </w:r>
      <w:proofErr w:type="spellStart"/>
      <w:r w:rsidRPr="006A35F9">
        <w:t>Esias</w:t>
      </w:r>
      <w:proofErr w:type="spellEnd"/>
      <w:r w:rsidRPr="006A35F9">
        <w:t xml:space="preserve"> (Matthew 3:3)</w:t>
      </w:r>
    </w:p>
    <w:p w14:paraId="57630326" w14:textId="77777777" w:rsidR="006A35F9" w:rsidRPr="006A35F9" w:rsidRDefault="006A35F9" w:rsidP="006A35F9">
      <w:pPr>
        <w:ind w:left="720"/>
      </w:pPr>
      <w:r w:rsidRPr="006A35F9">
        <w:t xml:space="preserve">Timothy (1 Timothy 1:2)         </w:t>
      </w:r>
      <w:r w:rsidRPr="006A35F9">
        <w:tab/>
        <w:t>| Timotheus (Acts 17:14)</w:t>
      </w:r>
    </w:p>
    <w:p w14:paraId="0C7CA5CB" w14:textId="77777777" w:rsidR="006A35F9" w:rsidRPr="006A35F9" w:rsidRDefault="006A35F9" w:rsidP="006A35F9">
      <w:pPr>
        <w:ind w:left="720"/>
      </w:pPr>
      <w:r w:rsidRPr="006A35F9">
        <w:t xml:space="preserve">Manasseh (2 Kings 21:1)          </w:t>
      </w:r>
      <w:r w:rsidRPr="006A35F9">
        <w:tab/>
        <w:t>| Manasses (Matthew 1:10)</w:t>
      </w:r>
    </w:p>
    <w:p w14:paraId="24F1202F" w14:textId="77777777" w:rsidR="006A35F9" w:rsidRPr="006A35F9" w:rsidRDefault="006A35F9" w:rsidP="006A35F9">
      <w:pPr>
        <w:ind w:left="720"/>
      </w:pPr>
      <w:r w:rsidRPr="006A35F9">
        <w:t xml:space="preserve">Ephraim (Genesis 41:52)         </w:t>
      </w:r>
      <w:r w:rsidRPr="006A35F9">
        <w:tab/>
        <w:t>| Joseph (Luke 3:30)</w:t>
      </w:r>
    </w:p>
    <w:p w14:paraId="516C70D5" w14:textId="77777777" w:rsidR="006A35F9" w:rsidRPr="006A35F9" w:rsidRDefault="006A35F9" w:rsidP="006A35F9">
      <w:pPr>
        <w:ind w:left="720"/>
      </w:pPr>
      <w:r w:rsidRPr="006A35F9">
        <w:t xml:space="preserve">Zebulun (Genesis 30:20)          </w:t>
      </w:r>
      <w:r w:rsidRPr="006A35F9">
        <w:tab/>
        <w:t>| Zebulon (Matthew 4:13)</w:t>
      </w:r>
    </w:p>
    <w:p w14:paraId="48317957" w14:textId="77777777" w:rsidR="006A35F9" w:rsidRPr="006A35F9" w:rsidRDefault="006A35F9" w:rsidP="006A35F9">
      <w:pPr>
        <w:ind w:left="720"/>
      </w:pPr>
      <w:r w:rsidRPr="006A35F9">
        <w:t xml:space="preserve">Boaz (Ruth 2:1)                      </w:t>
      </w:r>
      <w:r w:rsidRPr="006A35F9">
        <w:tab/>
        <w:t>| Booz (Matthew 1:5)</w:t>
      </w:r>
    </w:p>
    <w:p w14:paraId="74E54E1E" w14:textId="77777777" w:rsidR="006A35F9" w:rsidRPr="006A35F9" w:rsidRDefault="006A35F9" w:rsidP="006A35F9">
      <w:pPr>
        <w:ind w:left="720"/>
      </w:pPr>
    </w:p>
    <w:p w14:paraId="16117448" w14:textId="0E217148" w:rsidR="00525DEB" w:rsidRDefault="00524161" w:rsidP="00525DEB">
      <w:r>
        <w:t>QUESTION</w:t>
      </w:r>
      <w:r>
        <w:t xml:space="preserve"> Why is the same word spelled differently in the same version?</w:t>
      </w:r>
    </w:p>
    <w:p w14:paraId="36A69E09" w14:textId="46531C6E" w:rsidR="00525DEB" w:rsidRDefault="00525DEB" w:rsidP="00525DEB">
      <w:r>
        <w:t xml:space="preserve">Thoroughly vs. </w:t>
      </w:r>
      <w:proofErr w:type="spellStart"/>
      <w:r>
        <w:t>throughly</w:t>
      </w:r>
      <w:proofErr w:type="spellEnd"/>
      <w:r>
        <w:t>.</w:t>
      </w:r>
    </w:p>
    <w:p w14:paraId="31099BBB" w14:textId="19207908" w:rsidR="00525DEB" w:rsidRDefault="00525DEB" w:rsidP="00524161">
      <w:pPr>
        <w:ind w:left="720"/>
      </w:pPr>
      <w:r>
        <w:t>Exodus 21:19 (KJV) "If he rise again, and walk abroad upon his staff, then shall he that smote him be quit: only he shall pay for the loss of his time, and shall cause him to be thoroughly healed."</w:t>
      </w:r>
    </w:p>
    <w:p w14:paraId="58A83451" w14:textId="3256F4DC" w:rsidR="00525DEB" w:rsidRDefault="00525DEB" w:rsidP="00525DEB">
      <w:r>
        <w:t xml:space="preserve">  Strong’s H 7495 raw-</w:t>
      </w:r>
      <w:proofErr w:type="spellStart"/>
      <w:r>
        <w:t>faw</w:t>
      </w:r>
      <w:proofErr w:type="spellEnd"/>
      <w:r>
        <w:t xml:space="preserve">’ Transliteration </w:t>
      </w:r>
      <w:proofErr w:type="spellStart"/>
      <w:r>
        <w:t>rāp̄ā</w:t>
      </w:r>
      <w:proofErr w:type="spellEnd"/>
      <w:r>
        <w:t>’</w:t>
      </w:r>
    </w:p>
    <w:p w14:paraId="47EBEA08" w14:textId="79C14B8A" w:rsidR="00525DEB" w:rsidRDefault="00525DEB" w:rsidP="00524161">
      <w:pPr>
        <w:ind w:left="720"/>
      </w:pPr>
      <w:r>
        <w:t xml:space="preserve">Job 6:2 “Oh that my grief </w:t>
      </w:r>
      <w:proofErr w:type="gramStart"/>
      <w:r>
        <w:t>were</w:t>
      </w:r>
      <w:proofErr w:type="gramEnd"/>
      <w:r>
        <w:t xml:space="preserve"> </w:t>
      </w:r>
      <w:proofErr w:type="spellStart"/>
      <w:r>
        <w:t>throughly</w:t>
      </w:r>
      <w:proofErr w:type="spellEnd"/>
      <w:r>
        <w:t xml:space="preserve"> weighed, and my calamity laid in the balances together!”</w:t>
      </w:r>
    </w:p>
    <w:p w14:paraId="407E103E" w14:textId="72AA1AE9" w:rsidR="00525DEB" w:rsidRDefault="00525DEB" w:rsidP="00525DEB">
      <w:r>
        <w:t xml:space="preserve">  Strong’s H8254 - shaw-kal’ transliteration </w:t>
      </w:r>
      <w:proofErr w:type="spellStart"/>
      <w:r>
        <w:t>šāqal</w:t>
      </w:r>
      <w:proofErr w:type="spellEnd"/>
    </w:p>
    <w:p w14:paraId="3F420479" w14:textId="77777777" w:rsidR="00525DEB" w:rsidRDefault="00525DEB" w:rsidP="00525DEB"/>
    <w:p w14:paraId="718C0162" w14:textId="7BCF017C" w:rsidR="00525DEB" w:rsidRDefault="00525DEB" w:rsidP="00525DEB">
      <w:r>
        <w:t>Astonished vs Astonied</w:t>
      </w:r>
    </w:p>
    <w:p w14:paraId="231E0503" w14:textId="018D341E" w:rsidR="00525DEB" w:rsidRDefault="00525DEB" w:rsidP="0085115D">
      <w:pPr>
        <w:ind w:left="720"/>
      </w:pPr>
      <w:r>
        <w:t>Daniel 8:27: "And I Daniel fainted, and was sick certain days; afterward I rose up, and did the king’s business; and I was astonished at the vision, but none understood it."</w:t>
      </w:r>
    </w:p>
    <w:p w14:paraId="51B31A08" w14:textId="7E957240" w:rsidR="00525DEB" w:rsidRDefault="00525DEB" w:rsidP="00525DEB">
      <w:r>
        <w:t>Strong’s H8074 shaw-</w:t>
      </w:r>
      <w:proofErr w:type="spellStart"/>
      <w:r>
        <w:t>mame</w:t>
      </w:r>
      <w:proofErr w:type="spellEnd"/>
      <w:r>
        <w:t xml:space="preserve">- Transliteration </w:t>
      </w:r>
      <w:proofErr w:type="spellStart"/>
      <w:r>
        <w:t>šāmēm</w:t>
      </w:r>
      <w:proofErr w:type="spellEnd"/>
    </w:p>
    <w:p w14:paraId="5EFA8BDB" w14:textId="78D757D1" w:rsidR="00525DEB" w:rsidRDefault="00525DEB" w:rsidP="0085115D">
      <w:pPr>
        <w:ind w:left="720"/>
      </w:pPr>
      <w:r>
        <w:t>Daniel 5:9: "Then was king Belshazzar greatly troubled, and his countenance was changed in him, and his lords were astonied.”</w:t>
      </w:r>
    </w:p>
    <w:p w14:paraId="4CD4406D" w14:textId="45D8CC60" w:rsidR="00525DEB" w:rsidRDefault="00525DEB" w:rsidP="0085115D">
      <w:r>
        <w:t xml:space="preserve"> Strong’s H7672 </w:t>
      </w:r>
      <w:proofErr w:type="spellStart"/>
      <w:r>
        <w:t>sheb</w:t>
      </w:r>
      <w:proofErr w:type="spellEnd"/>
      <w:r>
        <w:t xml:space="preserve">-ash Transliteration </w:t>
      </w:r>
      <w:proofErr w:type="spellStart"/>
      <w:r>
        <w:t>šᵊḇaš</w:t>
      </w:r>
      <w:proofErr w:type="spellEnd"/>
    </w:p>
    <w:p w14:paraId="29E4B721" w14:textId="77777777" w:rsidR="006E494D" w:rsidRDefault="006E494D" w:rsidP="0085115D"/>
    <w:p w14:paraId="5B65FC5A" w14:textId="6A486C0E" w:rsidR="006E494D" w:rsidRDefault="006E494D" w:rsidP="0085115D">
      <w:proofErr w:type="gramStart"/>
      <w:r>
        <w:t xml:space="preserve">QUESTION </w:t>
      </w:r>
      <w:r w:rsidR="000E6614">
        <w:t xml:space="preserve"> It</w:t>
      </w:r>
      <w:proofErr w:type="gramEnd"/>
      <w:r w:rsidR="000E6614">
        <w:t xml:space="preserve"> appears that these strange words are not the result of the KJV vernacular because if it were, they would be the same </w:t>
      </w:r>
      <w:r w:rsidR="007E36FE">
        <w:t>throughout</w:t>
      </w:r>
      <w:r w:rsidR="000E6614">
        <w:t xml:space="preserve">.  </w:t>
      </w:r>
      <w:proofErr w:type="gramStart"/>
      <w:r w:rsidR="000E6614">
        <w:t>ALSO  here</w:t>
      </w:r>
      <w:proofErr w:type="gramEnd"/>
      <w:r w:rsidR="000E6614">
        <w:t xml:space="preserve"> are 3 examples from other books written in the KJV vernacular and they are normal  So do you have a different explanation?</w:t>
      </w:r>
    </w:p>
    <w:p w14:paraId="2178A995" w14:textId="77777777" w:rsidR="000E6614" w:rsidRDefault="000E6614" w:rsidP="0085115D"/>
    <w:p w14:paraId="2F8E8249" w14:textId="77777777" w:rsidR="000E6614" w:rsidRPr="000E6614" w:rsidRDefault="000E6614" w:rsidP="000E6614">
      <w:r w:rsidRPr="000E6614">
        <w:rPr>
          <w:b/>
          <w:bCs/>
          <w:lang w:val="en-GB"/>
        </w:rPr>
        <w:t>Example # 1 Shakespeare (</w:t>
      </w:r>
      <w:proofErr w:type="spellStart"/>
      <w:r w:rsidRPr="000E6614">
        <w:rPr>
          <w:b/>
          <w:bCs/>
          <w:lang w:val="en-GB"/>
        </w:rPr>
        <w:t>to morrow</w:t>
      </w:r>
      <w:proofErr w:type="spellEnd"/>
      <w:r w:rsidRPr="000E6614">
        <w:rPr>
          <w:b/>
          <w:bCs/>
          <w:lang w:val="en-GB"/>
        </w:rPr>
        <w:t xml:space="preserve"> vs tomorrow)</w:t>
      </w:r>
    </w:p>
    <w:p w14:paraId="0929020A" w14:textId="77777777" w:rsidR="000E6614" w:rsidRPr="000E6614" w:rsidRDefault="000E6614" w:rsidP="000E6614">
      <w:r w:rsidRPr="000E6614">
        <w:lastRenderedPageBreak/>
        <w:t xml:space="preserve">Shakespeare’s plays and sonnets were written in Early Modern English. It is from the same period as the KJV and shares many linguistic features. Here is how the word “tomorrow” is spelled in Shakespeare’s </w:t>
      </w:r>
      <w:r w:rsidRPr="000E6614">
        <w:rPr>
          <w:i/>
          <w:iCs/>
        </w:rPr>
        <w:t>Macbeth</w:t>
      </w:r>
      <w:r w:rsidRPr="000E6614">
        <w:t>, Act Five, Scene Five.</w:t>
      </w:r>
    </w:p>
    <w:p w14:paraId="015E1280" w14:textId="77777777" w:rsidR="000E6614" w:rsidRPr="000E6614" w:rsidRDefault="000E6614" w:rsidP="000E6614">
      <w:r w:rsidRPr="000E6614">
        <w:rPr>
          <w:lang w:val="en-GB"/>
        </w:rPr>
        <w:t xml:space="preserve">“She should have died hereafter; </w:t>
      </w:r>
    </w:p>
    <w:p w14:paraId="10F87B1D" w14:textId="77777777" w:rsidR="000E6614" w:rsidRPr="000E6614" w:rsidRDefault="000E6614" w:rsidP="000E6614">
      <w:r w:rsidRPr="000E6614">
        <w:rPr>
          <w:lang w:val="en-GB"/>
        </w:rPr>
        <w:t xml:space="preserve">There would have been a time for such a word. </w:t>
      </w:r>
    </w:p>
    <w:p w14:paraId="2797CD5F" w14:textId="77777777" w:rsidR="000E6614" w:rsidRPr="000E6614" w:rsidRDefault="000E6614" w:rsidP="000E6614">
      <w:r w:rsidRPr="000E6614">
        <w:rPr>
          <w:b/>
          <w:bCs/>
          <w:lang w:val="en-GB"/>
        </w:rPr>
        <w:t>Tomorrow, and tomorrow, and tomorrow”</w:t>
      </w:r>
    </w:p>
    <w:p w14:paraId="12612C98" w14:textId="288FEFD6" w:rsidR="000E6614" w:rsidRPr="000E6614" w:rsidRDefault="000E6614" w:rsidP="000E6614">
      <w:r w:rsidRPr="000E6614">
        <w:rPr>
          <w:lang w:val="en-GB"/>
        </w:rPr>
        <w:t> Compare to:</w:t>
      </w:r>
    </w:p>
    <w:p w14:paraId="21A4F73A" w14:textId="34F87A8E" w:rsidR="000E6614" w:rsidRDefault="000E6614" w:rsidP="000E6614">
      <w:pPr>
        <w:rPr>
          <w:lang w:val="en-GB"/>
        </w:rPr>
      </w:pPr>
      <w:r w:rsidRPr="000E6614">
        <w:rPr>
          <w:lang w:val="en-GB"/>
        </w:rPr>
        <w:t>Exodus 8:23 (KJV) – “</w:t>
      </w:r>
      <w:r w:rsidRPr="000E6614">
        <w:rPr>
          <w:b/>
          <w:bCs/>
          <w:lang w:val="en-GB"/>
        </w:rPr>
        <w:t>to morrow</w:t>
      </w:r>
      <w:r w:rsidRPr="000E6614">
        <w:rPr>
          <w:lang w:val="en-GB"/>
        </w:rPr>
        <w:t xml:space="preserve">” “And I will put a division between my people and thy people: </w:t>
      </w:r>
      <w:proofErr w:type="spellStart"/>
      <w:r w:rsidRPr="000E6614">
        <w:rPr>
          <w:b/>
          <w:bCs/>
          <w:lang w:val="en-GB"/>
        </w:rPr>
        <w:t>to morrow</w:t>
      </w:r>
      <w:proofErr w:type="spellEnd"/>
      <w:r w:rsidRPr="000E6614">
        <w:rPr>
          <w:lang w:val="en-GB"/>
        </w:rPr>
        <w:t xml:space="preserve"> shall this sign be.”</w:t>
      </w:r>
    </w:p>
    <w:p w14:paraId="7EF32B11" w14:textId="77777777" w:rsidR="007E36FE" w:rsidRDefault="007E36FE" w:rsidP="000E6614">
      <w:pPr>
        <w:rPr>
          <w:lang w:val="en-GB"/>
        </w:rPr>
      </w:pPr>
    </w:p>
    <w:p w14:paraId="0430C18E" w14:textId="77777777" w:rsidR="007E36FE" w:rsidRPr="007E36FE" w:rsidRDefault="007E36FE" w:rsidP="007E36FE">
      <w:r w:rsidRPr="007E36FE">
        <w:rPr>
          <w:b/>
          <w:bCs/>
          <w:lang w:val="en-GB"/>
        </w:rPr>
        <w:t>Example # 2 Pilgrim’s Progress (Vail vs veil)</w:t>
      </w:r>
    </w:p>
    <w:p w14:paraId="5D7E270C" w14:textId="77777777" w:rsidR="007E36FE" w:rsidRPr="007E36FE" w:rsidRDefault="007E36FE" w:rsidP="007E36FE">
      <w:r w:rsidRPr="007E36FE">
        <w:t xml:space="preserve">Another book written in that period in the KJV vernacular is </w:t>
      </w:r>
      <w:r w:rsidRPr="007E36FE">
        <w:rPr>
          <w:i/>
          <w:iCs/>
        </w:rPr>
        <w:t>Pilgrim’s Progress</w:t>
      </w:r>
      <w:r w:rsidRPr="007E36FE">
        <w:t>. At the very end of the book, in the section called “The Conclusion,” you have the word “veil,” not “vail.”</w:t>
      </w:r>
    </w:p>
    <w:p w14:paraId="4BACD59E" w14:textId="77777777" w:rsidR="007E36FE" w:rsidRPr="007E36FE" w:rsidRDefault="007E36FE" w:rsidP="007E36FE">
      <w:r w:rsidRPr="007E36FE">
        <w:rPr>
          <w:lang w:val="en-GB"/>
        </w:rPr>
        <w:t> </w:t>
      </w:r>
    </w:p>
    <w:p w14:paraId="408BFB92" w14:textId="77777777" w:rsidR="007E36FE" w:rsidRPr="007E36FE" w:rsidRDefault="007E36FE" w:rsidP="007E36FE">
      <w:r w:rsidRPr="007E36FE">
        <w:rPr>
          <w:lang w:val="en-GB"/>
        </w:rPr>
        <w:t xml:space="preserve">“Put by the curtains, look within my </w:t>
      </w:r>
      <w:r w:rsidRPr="007E36FE">
        <w:rPr>
          <w:b/>
          <w:bCs/>
          <w:lang w:val="en-GB"/>
        </w:rPr>
        <w:t>veil</w:t>
      </w:r>
      <w:r w:rsidRPr="007E36FE">
        <w:rPr>
          <w:lang w:val="en-GB"/>
        </w:rPr>
        <w:t>,</w:t>
      </w:r>
    </w:p>
    <w:p w14:paraId="553EDC77" w14:textId="77777777" w:rsidR="007E36FE" w:rsidRPr="007E36FE" w:rsidRDefault="007E36FE" w:rsidP="007E36FE">
      <w:r w:rsidRPr="007E36FE">
        <w:rPr>
          <w:lang w:val="en-GB"/>
        </w:rPr>
        <w:t>Turn up my metaphors, and do not fail,</w:t>
      </w:r>
    </w:p>
    <w:p w14:paraId="679CA58F" w14:textId="77777777" w:rsidR="007E36FE" w:rsidRPr="007E36FE" w:rsidRDefault="007E36FE" w:rsidP="007E36FE">
      <w:r w:rsidRPr="007E36FE">
        <w:rPr>
          <w:lang w:val="en-GB"/>
        </w:rPr>
        <w:t xml:space="preserve">There, if thou </w:t>
      </w:r>
      <w:proofErr w:type="spellStart"/>
      <w:r w:rsidRPr="007E36FE">
        <w:rPr>
          <w:lang w:val="en-GB"/>
        </w:rPr>
        <w:t>seekest</w:t>
      </w:r>
      <w:proofErr w:type="spellEnd"/>
      <w:r w:rsidRPr="007E36FE">
        <w:rPr>
          <w:lang w:val="en-GB"/>
        </w:rPr>
        <w:t xml:space="preserve"> them, such things to find,</w:t>
      </w:r>
    </w:p>
    <w:p w14:paraId="7F88411A" w14:textId="77777777" w:rsidR="007E36FE" w:rsidRPr="007E36FE" w:rsidRDefault="007E36FE" w:rsidP="007E36FE">
      <w:r w:rsidRPr="007E36FE">
        <w:rPr>
          <w:lang w:val="en-GB"/>
        </w:rPr>
        <w:t>As will be helpful to an honest mind.”</w:t>
      </w:r>
    </w:p>
    <w:p w14:paraId="293680B4" w14:textId="77777777" w:rsidR="007E36FE" w:rsidRPr="007E36FE" w:rsidRDefault="007E36FE" w:rsidP="007E36FE">
      <w:r w:rsidRPr="007E36FE">
        <w:rPr>
          <w:lang w:val="en-GB"/>
        </w:rPr>
        <w:t>  </w:t>
      </w:r>
    </w:p>
    <w:p w14:paraId="2AF42F6A" w14:textId="77777777" w:rsidR="007E36FE" w:rsidRPr="007E36FE" w:rsidRDefault="007E36FE" w:rsidP="007E36FE">
      <w:r w:rsidRPr="007E36FE">
        <w:rPr>
          <w:lang w:val="en-GB"/>
        </w:rPr>
        <w:t xml:space="preserve">Compare to: </w:t>
      </w:r>
    </w:p>
    <w:p w14:paraId="74CBCDEC" w14:textId="77777777" w:rsidR="007E36FE" w:rsidRPr="007E36FE" w:rsidRDefault="007E36FE" w:rsidP="007E36FE">
      <w:r w:rsidRPr="007E36FE">
        <w:rPr>
          <w:lang w:val="en-GB"/>
        </w:rPr>
        <w:t xml:space="preserve">Exodus 34:33 </w:t>
      </w:r>
      <w:r w:rsidRPr="007E36FE">
        <w:rPr>
          <w:b/>
          <w:bCs/>
          <w:lang w:val="en-GB"/>
        </w:rPr>
        <w:t>“vail”</w:t>
      </w:r>
      <w:r w:rsidRPr="007E36FE">
        <w:rPr>
          <w:lang w:val="en-GB"/>
        </w:rPr>
        <w:t xml:space="preserve"> “And till Moses had done speaking with them, he put a </w:t>
      </w:r>
      <w:r w:rsidRPr="007E36FE">
        <w:rPr>
          <w:b/>
          <w:bCs/>
          <w:lang w:val="en-GB"/>
        </w:rPr>
        <w:t>vail</w:t>
      </w:r>
      <w:r w:rsidRPr="007E36FE">
        <w:rPr>
          <w:lang w:val="en-GB"/>
        </w:rPr>
        <w:t xml:space="preserve"> on his face.”</w:t>
      </w:r>
    </w:p>
    <w:p w14:paraId="49A7BD76" w14:textId="77777777" w:rsidR="007E36FE" w:rsidRPr="007E36FE" w:rsidRDefault="007E36FE" w:rsidP="007E36FE">
      <w:r w:rsidRPr="007E36FE">
        <w:rPr>
          <w:lang w:val="en-GB"/>
        </w:rPr>
        <w:t> </w:t>
      </w:r>
    </w:p>
    <w:p w14:paraId="5DD9B27C" w14:textId="77777777" w:rsidR="007E36FE" w:rsidRPr="007E36FE" w:rsidRDefault="007E36FE" w:rsidP="007E36FE">
      <w:r w:rsidRPr="007E36FE">
        <w:rPr>
          <w:b/>
          <w:bCs/>
          <w:lang w:val="en-GB"/>
        </w:rPr>
        <w:t>Example # 3 (for ever vs forever</w:t>
      </w:r>
      <w:r w:rsidRPr="007E36FE">
        <w:rPr>
          <w:lang w:val="en-GB"/>
        </w:rPr>
        <w:t xml:space="preserve">) </w:t>
      </w:r>
    </w:p>
    <w:p w14:paraId="03A132D1" w14:textId="77777777" w:rsidR="007E36FE" w:rsidRPr="007E36FE" w:rsidRDefault="007E36FE" w:rsidP="007E36FE">
      <w:r w:rsidRPr="007E36FE">
        <w:rPr>
          <w:i/>
          <w:iCs/>
        </w:rPr>
        <w:t>The American Revolution: Written in the Style of Ancient History</w:t>
      </w:r>
      <w:r w:rsidRPr="007E36FE">
        <w:t xml:space="preserve"> is a 1793 account of the American Revolution written by Richard Snowden. It is written in the King James old English style.</w:t>
      </w:r>
    </w:p>
    <w:p w14:paraId="2A38CC47" w14:textId="4A9AA23C" w:rsidR="007E36FE" w:rsidRPr="007E36FE" w:rsidRDefault="007E36FE" w:rsidP="007E36FE">
      <w:r w:rsidRPr="007E36FE">
        <w:rPr>
          <w:lang w:val="en-GB"/>
        </w:rPr>
        <w:t xml:space="preserve">On Page 9 we read; "In death’s eternal deep </w:t>
      </w:r>
      <w:r w:rsidRPr="007E36FE">
        <w:rPr>
          <w:b/>
          <w:bCs/>
          <w:lang w:val="en-GB"/>
        </w:rPr>
        <w:t>forever</w:t>
      </w:r>
      <w:r w:rsidRPr="007E36FE">
        <w:rPr>
          <w:lang w:val="en-GB"/>
        </w:rPr>
        <w:t xml:space="preserve"> bound, breathless, they lie extended on the ground.”</w:t>
      </w:r>
    </w:p>
    <w:p w14:paraId="33200AB2" w14:textId="77777777" w:rsidR="007E36FE" w:rsidRPr="007E36FE" w:rsidRDefault="007E36FE" w:rsidP="007E36FE">
      <w:r w:rsidRPr="007E36FE">
        <w:rPr>
          <w:lang w:val="en-GB"/>
        </w:rPr>
        <w:t xml:space="preserve">Compare to: </w:t>
      </w:r>
    </w:p>
    <w:p w14:paraId="6F4720C8" w14:textId="77777777" w:rsidR="007E36FE" w:rsidRPr="007E36FE" w:rsidRDefault="007E36FE" w:rsidP="007E36FE">
      <w:r w:rsidRPr="007E36FE">
        <w:rPr>
          <w:lang w:val="en-GB"/>
        </w:rPr>
        <w:t xml:space="preserve">1 Chronicles 16:34 </w:t>
      </w:r>
      <w:r w:rsidRPr="007E36FE">
        <w:rPr>
          <w:b/>
          <w:bCs/>
          <w:lang w:val="en-GB"/>
        </w:rPr>
        <w:t>“for ever”</w:t>
      </w:r>
      <w:r w:rsidRPr="007E36FE">
        <w:rPr>
          <w:lang w:val="en-GB"/>
        </w:rPr>
        <w:t xml:space="preserve"> “O give thanks unto the Lord; for he is good; for his mercy </w:t>
      </w:r>
      <w:proofErr w:type="spellStart"/>
      <w:r w:rsidRPr="007E36FE">
        <w:rPr>
          <w:lang w:val="en-GB"/>
        </w:rPr>
        <w:t>endureth</w:t>
      </w:r>
      <w:proofErr w:type="spellEnd"/>
      <w:r w:rsidRPr="007E36FE">
        <w:rPr>
          <w:lang w:val="en-GB"/>
        </w:rPr>
        <w:t xml:space="preserve"> </w:t>
      </w:r>
      <w:r w:rsidRPr="007E36FE">
        <w:rPr>
          <w:b/>
          <w:bCs/>
          <w:lang w:val="en-GB"/>
        </w:rPr>
        <w:t>for ever.”</w:t>
      </w:r>
    </w:p>
    <w:p w14:paraId="05AE0B94" w14:textId="77777777" w:rsidR="007E36FE" w:rsidRDefault="007E36FE" w:rsidP="000E6614"/>
    <w:p w14:paraId="7A053551" w14:textId="26EE9CE7" w:rsidR="002D0612" w:rsidRDefault="002D0612" w:rsidP="000E6614">
      <w:r>
        <w:lastRenderedPageBreak/>
        <w:t>MISREMEMBERING</w:t>
      </w:r>
    </w:p>
    <w:p w14:paraId="1B37CC2A" w14:textId="77777777" w:rsidR="002D0612" w:rsidRPr="002D0612" w:rsidRDefault="002D0612" w:rsidP="002D0612">
      <w:r w:rsidRPr="002D0612">
        <w:t>You believe this can all be explained by misremembering…is that right?</w:t>
      </w:r>
    </w:p>
    <w:p w14:paraId="46A01B69" w14:textId="0BED92F8" w:rsidR="002D0612" w:rsidRPr="002D0612" w:rsidRDefault="002D0612" w:rsidP="002D0612">
      <w:r w:rsidRPr="002D0612">
        <w:t>Can you explain why everyone in the world is misremember the same way?</w:t>
      </w:r>
    </w:p>
    <w:p w14:paraId="7F7687CB" w14:textId="342BE5EC" w:rsidR="002D0612" w:rsidRDefault="002D0612" w:rsidP="002D0612">
      <w:r w:rsidRPr="002D0612">
        <w:t> Explain how “Mis quotes from pop culture” is causing all of humanity to misremember the same way? </w:t>
      </w:r>
    </w:p>
    <w:p w14:paraId="1F950AB0" w14:textId="77777777" w:rsidR="00D23297" w:rsidRPr="00D23297" w:rsidRDefault="00D23297" w:rsidP="00D23297">
      <w:r w:rsidRPr="00D23297">
        <w:t>If everyone is mis-remembering the same way, and that’s happening because everyone is confused by misquotes from pop culture, then doesn't it make sense that there is only one misquote for each of the misquoted Bible passages?</w:t>
      </w:r>
    </w:p>
    <w:p w14:paraId="33C7D230" w14:textId="77777777" w:rsidR="00D23297" w:rsidRPr="00D23297" w:rsidRDefault="00D23297" w:rsidP="00D23297">
      <w:r w:rsidRPr="00D23297">
        <w:t>Is it your testimony that there is probably only one miss-quote in pop culture for each Bible change that everyone in the world mis-remembers the same way?</w:t>
      </w:r>
    </w:p>
    <w:p w14:paraId="13D74386" w14:textId="77777777" w:rsidR="00D23297" w:rsidRPr="00D23297" w:rsidRDefault="00D23297" w:rsidP="00D23297">
      <w:r w:rsidRPr="00D23297">
        <w:t>Why do you think there is only one?</w:t>
      </w:r>
    </w:p>
    <w:p w14:paraId="4446151D" w14:textId="77777777" w:rsidR="00D23297" w:rsidRPr="00D23297" w:rsidRDefault="00D23297" w:rsidP="00D23297">
      <w:r w:rsidRPr="00D23297">
        <w:t>What do you think the chances are that there would be 20 different misquoted scriptures in pop culture and all 20 would only be misquoted one way?  </w:t>
      </w:r>
    </w:p>
    <w:p w14:paraId="4FA4E488" w14:textId="77777777" w:rsidR="00D23297" w:rsidRPr="00D23297" w:rsidRDefault="00D23297" w:rsidP="00D23297">
      <w:r w:rsidRPr="00D23297">
        <w:t>If you saw someone saying “there is no god” in pop culture, do you think you might be able to somehow subconsciously adopt that as an implanted thought and then wake up one morning believing you are an atheist?  Why?</w:t>
      </w:r>
    </w:p>
    <w:p w14:paraId="4891CD53" w14:textId="77777777" w:rsidR="00D23297" w:rsidRPr="00D23297" w:rsidRDefault="00D23297" w:rsidP="00D23297">
      <w:r w:rsidRPr="00D23297">
        <w:t xml:space="preserve">You don’t think you could somehow be overwhelmed by </w:t>
      </w:r>
      <w:proofErr w:type="gramStart"/>
      <w:r w:rsidRPr="00D23297">
        <w:t>that ideas of an atheist</w:t>
      </w:r>
      <w:proofErr w:type="gramEnd"/>
      <w:r w:rsidRPr="00D23297">
        <w:t xml:space="preserve">.  Not even over a long period of time?  Don’t you think that you could confuse the </w:t>
      </w:r>
      <w:proofErr w:type="gramStart"/>
      <w:r w:rsidRPr="00D23297">
        <w:t>planters</w:t>
      </w:r>
      <w:proofErr w:type="gramEnd"/>
      <w:r w:rsidRPr="00D23297">
        <w:t xml:space="preserve"> peanut guy with the monopoly guy?  </w:t>
      </w:r>
    </w:p>
    <w:p w14:paraId="1C7EB535" w14:textId="77777777" w:rsidR="00D23297" w:rsidRPr="00D23297" w:rsidRDefault="00D23297" w:rsidP="00D23297">
      <w:r w:rsidRPr="00D23297">
        <w:t>Do you think if you saw someone on social media state that a man came to Mary instead of an angel to tell her that God had chosen her, that you could somehow have your memory of Gabriel coming to her be overwhelmed to the point where you adopt that belief.</w:t>
      </w:r>
    </w:p>
    <w:p w14:paraId="43FA73BE" w14:textId="77777777" w:rsidR="00D23297" w:rsidRPr="00D23297" w:rsidRDefault="00D23297" w:rsidP="00D23297">
      <w:r w:rsidRPr="00D23297">
        <w:t>So then if I asked you, “Hey who came to Mary to tell her that she was chosen by God to conceive the Messias. Do you think any exposure to pop culture could get you to say, “a man?”</w:t>
      </w:r>
    </w:p>
    <w:p w14:paraId="574B6CCC" w14:textId="77777777" w:rsidR="00D23297" w:rsidRPr="00D23297" w:rsidRDefault="00D23297" w:rsidP="00D23297">
      <w:r w:rsidRPr="00D23297">
        <w:t>Then why does all of humanity that ever cracked a Bible say “man” when we ask them “who Jacob wrestled with?”</w:t>
      </w:r>
    </w:p>
    <w:p w14:paraId="0399AA0D" w14:textId="77777777" w:rsidR="00D23297" w:rsidRPr="00D23297" w:rsidRDefault="00D23297" w:rsidP="00D23297">
      <w:r w:rsidRPr="00D23297">
        <w:t>Genesis 32:24</w:t>
      </w:r>
    </w:p>
    <w:p w14:paraId="391D6354" w14:textId="77777777" w:rsidR="00D23297" w:rsidRPr="00D23297" w:rsidRDefault="00D23297" w:rsidP="00D23297">
      <w:r w:rsidRPr="00D23297">
        <w:t xml:space="preserve">And Jacob was left alone; and there wrestled a </w:t>
      </w:r>
      <w:r w:rsidRPr="00D23297">
        <w:rPr>
          <w:b/>
          <w:bCs/>
        </w:rPr>
        <w:t>man</w:t>
      </w:r>
      <w:r w:rsidRPr="00D23297">
        <w:t xml:space="preserve"> with him until the breaking of the day.</w:t>
      </w:r>
    </w:p>
    <w:p w14:paraId="33E951C8" w14:textId="354339CC" w:rsidR="00D23297" w:rsidRPr="00D23297" w:rsidRDefault="00D23297" w:rsidP="00EA29CE">
      <w:proofErr w:type="gramStart"/>
      <w:r>
        <w:t xml:space="preserve">QUESTION  </w:t>
      </w:r>
      <w:r w:rsidR="008C667B">
        <w:t>If</w:t>
      </w:r>
      <w:proofErr w:type="gramEnd"/>
      <w:r w:rsidR="008C667B">
        <w:t xml:space="preserve"> every translation says man, we can be confused by modernizations, different Bible versions or misprints.</w:t>
      </w:r>
      <w:r w:rsidR="00EA29CE">
        <w:t xml:space="preserve">  </w:t>
      </w:r>
      <w:r w:rsidR="008C667B">
        <w:t>And i</w:t>
      </w:r>
      <w:r>
        <w:t xml:space="preserve">f </w:t>
      </w:r>
      <w:proofErr w:type="spellStart"/>
      <w:r>
        <w:t>its</w:t>
      </w:r>
      <w:proofErr w:type="spellEnd"/>
      <w:r>
        <w:t xml:space="preserve"> not caused by </w:t>
      </w:r>
      <w:r w:rsidRPr="00D23297">
        <w:t>Misquotes from pop culture</w:t>
      </w:r>
      <w:r w:rsidR="008C667B">
        <w:t xml:space="preserve">, </w:t>
      </w:r>
      <w:r w:rsidRPr="00D23297">
        <w:t>Telephone game</w:t>
      </w:r>
      <w:r w:rsidR="008C667B">
        <w:t xml:space="preserve">, </w:t>
      </w:r>
      <w:r w:rsidRPr="00D23297">
        <w:t>Implanted thoughts</w:t>
      </w:r>
      <w:r w:rsidR="00EA29CE">
        <w:t xml:space="preserve"> or </w:t>
      </w:r>
      <w:r w:rsidRPr="00D23297">
        <w:t>Delusion</w:t>
      </w:r>
      <w:r w:rsidR="00EA29CE">
        <w:t>.  Then what is causing it</w:t>
      </w:r>
    </w:p>
    <w:p w14:paraId="4928B1A2" w14:textId="77777777" w:rsidR="00EA29CE" w:rsidRPr="00EA29CE" w:rsidRDefault="00EA29CE" w:rsidP="00EA29CE">
      <w:r w:rsidRPr="00EA29CE">
        <w:t>So is it your testimony that Christians would successfully resist almost all exposures to any misquote that they might come across from pop culture </w:t>
      </w:r>
    </w:p>
    <w:p w14:paraId="39336E97" w14:textId="77777777" w:rsidR="00EA29CE" w:rsidRPr="00EA29CE" w:rsidRDefault="00EA29CE" w:rsidP="00EA29CE">
      <w:r w:rsidRPr="00EA29CE">
        <w:br/>
        <w:t>Since pastors give us the same responses, what do you think a pastor is more exposed to ....is it things like the Bible that will give him the accurate scripture or would he be more exposed to social media and pop culture where he might get a misquote?</w:t>
      </w:r>
    </w:p>
    <w:p w14:paraId="05266F6D" w14:textId="77777777" w:rsidR="00EA29CE" w:rsidRPr="00EA29CE" w:rsidRDefault="00EA29CE" w:rsidP="00EA29CE">
      <w:r w:rsidRPr="00EA29CE">
        <w:lastRenderedPageBreak/>
        <w:t>How many times would you have to see a misquote to overwhelm your senses</w:t>
      </w:r>
    </w:p>
    <w:p w14:paraId="510D1E41" w14:textId="77777777" w:rsidR="00EA29CE" w:rsidRPr="00EA29CE" w:rsidRDefault="00EA29CE" w:rsidP="00EA29CE">
      <w:r w:rsidRPr="00EA29CE">
        <w:t>Do you think it's possible to go on to social media and never see a miss-quote?</w:t>
      </w:r>
    </w:p>
    <w:p w14:paraId="7F4E7D73" w14:textId="77777777" w:rsidR="00EA29CE" w:rsidRPr="00EA29CE" w:rsidRDefault="00EA29CE" w:rsidP="00EA29CE">
      <w:r w:rsidRPr="00EA29CE">
        <w:t xml:space="preserve">If I surf social media how often am I </w:t>
      </w:r>
      <w:proofErr w:type="spellStart"/>
      <w:r w:rsidRPr="00EA29CE">
        <w:t>oing</w:t>
      </w:r>
      <w:proofErr w:type="spellEnd"/>
      <w:r w:rsidRPr="00EA29CE">
        <w:t xml:space="preserve"> to see a misquote</w:t>
      </w:r>
    </w:p>
    <w:p w14:paraId="012F9CD1" w14:textId="77777777" w:rsidR="00EA29CE" w:rsidRPr="00EA29CE" w:rsidRDefault="00EA29CE" w:rsidP="00EA29CE">
      <w:r w:rsidRPr="00EA29CE">
        <w:t>If I gave you 3 or 4 examples of passages that everyone misremembers the same way, do you think you could show us an example of the misquote in pop culture</w:t>
      </w:r>
    </w:p>
    <w:p w14:paraId="1A9FB11B" w14:textId="77777777" w:rsidR="00EA29CE" w:rsidRPr="00EA29CE" w:rsidRDefault="00EA29CE" w:rsidP="00EA29CE">
      <w:pPr>
        <w:numPr>
          <w:ilvl w:val="0"/>
          <w:numId w:val="11"/>
        </w:numPr>
      </w:pPr>
      <w:r w:rsidRPr="00EA29CE">
        <w:t>The dove had an olive branch</w:t>
      </w:r>
    </w:p>
    <w:p w14:paraId="7B5A0E9B" w14:textId="77777777" w:rsidR="00EA29CE" w:rsidRPr="00EA29CE" w:rsidRDefault="00EA29CE" w:rsidP="00EA29CE">
      <w:pPr>
        <w:numPr>
          <w:ilvl w:val="0"/>
          <w:numId w:val="11"/>
        </w:numPr>
      </w:pPr>
      <w:r w:rsidRPr="00EA29CE">
        <w:t>Did Sahai give Hagar as a wife or concubine</w:t>
      </w:r>
    </w:p>
    <w:p w14:paraId="48EF45AF" w14:textId="77777777" w:rsidR="00EA29CE" w:rsidRPr="00EA29CE" w:rsidRDefault="00EA29CE" w:rsidP="00EA29CE">
      <w:r w:rsidRPr="00EA29CE">
        <w:t>Do you think that there may be some people that don’t have anything to do with social media and don’t watch TV?</w:t>
      </w:r>
    </w:p>
    <w:p w14:paraId="1E512610" w14:textId="77777777" w:rsidR="00EA29CE" w:rsidRPr="00EA29CE" w:rsidRDefault="00EA29CE" w:rsidP="00EA29CE">
      <w:r w:rsidRPr="00EA29CE">
        <w:t>What do you think the chances are that most of humanity would see approximately 20 different misquoted passages in pop culture enough to overwhelm all of the influences of Bible study and trick them into believing that that's what the Bible says? </w:t>
      </w:r>
    </w:p>
    <w:p w14:paraId="75C95765" w14:textId="77777777" w:rsidR="0074531E" w:rsidRPr="0074531E" w:rsidRDefault="0074531E" w:rsidP="0074531E">
      <w:pPr>
        <w:numPr>
          <w:ilvl w:val="0"/>
          <w:numId w:val="12"/>
        </w:numPr>
      </w:pPr>
      <w:r w:rsidRPr="0074531E">
        <w:t>Would you agree that the testimonial evidence of an eyewitness in court cannot simply be dismissed because the defense attorney informs the judge that he does not like the evidence and has decided that it should not be entered into the court as evidence?</w:t>
      </w:r>
    </w:p>
    <w:p w14:paraId="482AB607" w14:textId="77777777" w:rsidR="0074531E" w:rsidRPr="0074531E" w:rsidRDefault="0074531E" w:rsidP="0074531E">
      <w:pPr>
        <w:numPr>
          <w:ilvl w:val="0"/>
          <w:numId w:val="12"/>
        </w:numPr>
      </w:pPr>
      <w:r w:rsidRPr="0074531E">
        <w:t>Would you agree that the testimonial evidence of an eyewitness in court cannot be stricken from the record due to an objection unless the judge determines that there is a valid reason for the objection and then agrees with the objection by stating, “objection sustained”?</w:t>
      </w:r>
    </w:p>
    <w:p w14:paraId="2995F998" w14:textId="77777777" w:rsidR="0074531E" w:rsidRPr="0074531E" w:rsidRDefault="0074531E" w:rsidP="0074531E">
      <w:pPr>
        <w:numPr>
          <w:ilvl w:val="0"/>
          <w:numId w:val="12"/>
        </w:numPr>
      </w:pPr>
      <w:r w:rsidRPr="0074531E">
        <w:t>Would you agree that if a judge overrules an objection to someone’s testimony, the result is that the testimony gets entered into the court as evidence?</w:t>
      </w:r>
    </w:p>
    <w:p w14:paraId="2DEDCDA2" w14:textId="77777777" w:rsidR="0074531E" w:rsidRPr="0074531E" w:rsidRDefault="0074531E" w:rsidP="0074531E">
      <w:pPr>
        <w:numPr>
          <w:ilvl w:val="0"/>
          <w:numId w:val="12"/>
        </w:numPr>
      </w:pPr>
      <w:r w:rsidRPr="0074531E">
        <w:t>If you do not have an alternate explanation for these observations, then do you agree that you have no further objection to our testimony?</w:t>
      </w:r>
    </w:p>
    <w:p w14:paraId="16F6901A" w14:textId="77777777" w:rsidR="0074531E" w:rsidRPr="0074531E" w:rsidRDefault="0074531E" w:rsidP="0074531E">
      <w:pPr>
        <w:numPr>
          <w:ilvl w:val="0"/>
          <w:numId w:val="12"/>
        </w:numPr>
      </w:pPr>
      <w:r w:rsidRPr="0074531E">
        <w:t>Would you agree that if you cannot offer a rational objection to our testimony, then the only possible explanation that remains for this unchallenged empirical observation is our testimony which would mean that the Bible is supernaturally changing?</w:t>
      </w:r>
    </w:p>
    <w:p w14:paraId="4130D04B" w14:textId="77777777" w:rsidR="0074531E" w:rsidRPr="0074531E" w:rsidRDefault="0074531E" w:rsidP="0074531E">
      <w:pPr>
        <w:numPr>
          <w:ilvl w:val="0"/>
          <w:numId w:val="12"/>
        </w:numPr>
      </w:pPr>
      <w:r w:rsidRPr="0074531E">
        <w:t>If your answer is no, can you provide a rational explanation as to why you believe that the unchallenged empirical evidence that points to the Bible being changed, does not prove that its being changed?</w:t>
      </w:r>
    </w:p>
    <w:p w14:paraId="08B3B10E" w14:textId="77777777" w:rsidR="0074531E" w:rsidRPr="0074531E" w:rsidRDefault="0074531E" w:rsidP="0074531E">
      <w:pPr>
        <w:numPr>
          <w:ilvl w:val="0"/>
          <w:numId w:val="12"/>
        </w:numPr>
      </w:pPr>
      <w:r w:rsidRPr="0074531E">
        <w:t xml:space="preserve">If you are unable to provide a rational explanation for why you continue to deny the unchallenged evidence presented, and you intend to maintain your public position that there is no evidence that the Bible is supernaturally changing, then I submit that it will be you that is a charlatan and not those of us speaking on this topic. </w:t>
      </w:r>
    </w:p>
    <w:p w14:paraId="2D29D0C5" w14:textId="18F34737" w:rsidR="00D23297" w:rsidRDefault="00D23297" w:rsidP="002D0612"/>
    <w:p w14:paraId="66DB0EC2" w14:textId="77777777" w:rsidR="00EA29CE" w:rsidRPr="002D0612" w:rsidRDefault="00EA29CE" w:rsidP="002D0612"/>
    <w:p w14:paraId="58A8CB59" w14:textId="77777777" w:rsidR="002D0612" w:rsidRDefault="002D0612" w:rsidP="00525DEB"/>
    <w:p w14:paraId="55656722" w14:textId="48AE4B86" w:rsidR="00525DEB" w:rsidRDefault="00525DEB" w:rsidP="00525DEB">
      <w:r>
        <w:lastRenderedPageBreak/>
        <w:t>Definition of charlatan**</w:t>
      </w:r>
    </w:p>
    <w:p w14:paraId="2E326C41" w14:textId="23C6C4CE" w:rsidR="00525DEB" w:rsidRDefault="00525DEB" w:rsidP="00525DEB">
      <w:r>
        <w:t>Merriam-Webster: "A person who falsely pretends to know something in order to deceive people." …or in your case… A person who falsely pretends to NOT know something in order to deceive people not know something!</w:t>
      </w:r>
    </w:p>
    <w:p w14:paraId="5F6FB87A" w14:textId="702373E1" w:rsidR="00525DEB" w:rsidRDefault="0095368A" w:rsidP="00525DEB">
      <w:r>
        <w:t>QUESTION:  What are the chances of 10 people all misremembering the same way?</w:t>
      </w:r>
      <w:r w:rsidR="00276033">
        <w:t xml:space="preserve">  </w:t>
      </w:r>
      <w:proofErr w:type="spellStart"/>
      <w:r w:rsidR="00276033">
        <w:t>Accourding</w:t>
      </w:r>
      <w:proofErr w:type="spellEnd"/>
      <w:r w:rsidR="00276033">
        <w:t xml:space="preserve"> to the math it would be like someone winning the lottery a trillion times in a row.</w:t>
      </w:r>
    </w:p>
    <w:p w14:paraId="0219C3C5" w14:textId="6CB50D9F" w:rsidR="0095368A" w:rsidRDefault="0095368A" w:rsidP="00525DEB">
      <w:r>
        <w:t>AN</w:t>
      </w:r>
      <w:r w:rsidR="00AD1AAA">
        <w:t xml:space="preserve">SWER: 10 to the </w:t>
      </w:r>
      <w:r w:rsidR="00276033">
        <w:t>180</w:t>
      </w:r>
      <w:r w:rsidR="00AD1AAA" w:rsidRPr="00AD1AAA">
        <w:rPr>
          <w:vertAlign w:val="superscript"/>
        </w:rPr>
        <w:t>th</w:t>
      </w:r>
      <w:r w:rsidR="00AD1AAA">
        <w:t xml:space="preserve"> </w:t>
      </w:r>
      <w:proofErr w:type="gramStart"/>
      <w:r w:rsidR="00AD1AAA">
        <w:t>power  That’s</w:t>
      </w:r>
      <w:proofErr w:type="gramEnd"/>
      <w:r w:rsidR="00AD1AAA">
        <w:t xml:space="preserve"> 1 with </w:t>
      </w:r>
      <w:r w:rsidR="00276033">
        <w:t>180</w:t>
      </w:r>
      <w:r w:rsidR="00AD1AAA">
        <w:t xml:space="preserve"> zeros</w:t>
      </w:r>
    </w:p>
    <w:p w14:paraId="257C2939" w14:textId="2759E9E1" w:rsidR="00AD1AAA" w:rsidRDefault="00AD1AAA" w:rsidP="00525DEB">
      <w:r>
        <w:t>Put this question into Chat GBT and let it do the math for yourself</w:t>
      </w:r>
    </w:p>
    <w:p w14:paraId="021C7E59" w14:textId="5D0BDB22" w:rsidR="00AD1AAA" w:rsidRDefault="00E01216" w:rsidP="00525DEB">
      <w:r>
        <w:t>QUESTION FOR CHAT GBT</w:t>
      </w:r>
      <w:r w:rsidR="002708A3">
        <w:t xml:space="preserve"> TO SHOW THE IMPOSSIBILITY OF 10 PEOPLE MISREMEMBERING 10 QUESTIONS THE SAME WAY</w:t>
      </w:r>
    </w:p>
    <w:p w14:paraId="7E022988" w14:textId="3E68826F" w:rsidR="00E01216" w:rsidRDefault="00E01216" w:rsidP="00E01216">
      <w:r w:rsidRPr="00E01216">
        <w:t>What is the probability of giving 10 different people a simple bible quiz where each person has to answer 10 questions</w:t>
      </w:r>
      <w:r>
        <w:t xml:space="preserve">.  </w:t>
      </w:r>
      <w:r w:rsidRPr="00E01216">
        <w:t xml:space="preserve">There are no </w:t>
      </w:r>
      <w:proofErr w:type="gramStart"/>
      <w:r w:rsidRPr="00E01216">
        <w:t>multiple choice</w:t>
      </w:r>
      <w:proofErr w:type="gramEnd"/>
      <w:r w:rsidRPr="00E01216">
        <w:t xml:space="preserve"> questions and no yes or no questions</w:t>
      </w:r>
      <w:r>
        <w:t xml:space="preserve">.  </w:t>
      </w:r>
      <w:r w:rsidRPr="00E01216">
        <w:t>They are only filling the blank questions that requires the person to come up with the answer on their own</w:t>
      </w:r>
      <w:r>
        <w:t xml:space="preserve">.  </w:t>
      </w:r>
      <w:r w:rsidRPr="00E01216">
        <w:t>Calculate the probability that each person would get all 10 questions wrong and that they would misremember them in the same way</w:t>
      </w:r>
      <w:r>
        <w:t xml:space="preserve">.  </w:t>
      </w:r>
      <w:r w:rsidR="00A95DA9">
        <w:t>Use 100 as the number of possible answers that someone would choose from when answering.</w:t>
      </w:r>
    </w:p>
    <w:p w14:paraId="2F4DEC64" w14:textId="77777777" w:rsidR="003F7AF0" w:rsidRDefault="003F7AF0" w:rsidP="00E01216"/>
    <w:p w14:paraId="54307ADF" w14:textId="07CB76A8" w:rsidR="003F7AF0" w:rsidRDefault="005F6D86" w:rsidP="00E01216">
      <w:r>
        <w:t xml:space="preserve">ADDITIONAL </w:t>
      </w:r>
      <w:r w:rsidR="003F7AF0">
        <w:t>MISREMEMBERING QUESTIONS</w:t>
      </w:r>
    </w:p>
    <w:p w14:paraId="24A18FCD" w14:textId="77777777" w:rsidR="003F7AF0" w:rsidRPr="003F7AF0" w:rsidRDefault="003F7AF0" w:rsidP="003F7AF0">
      <w:r w:rsidRPr="003F7AF0">
        <w:t>If you went to your aging parent, and for the first time in your life, you found that they didn’t recognize you, what conclusion would you draw?</w:t>
      </w:r>
    </w:p>
    <w:p w14:paraId="651679B2" w14:textId="77777777" w:rsidR="003F7AF0" w:rsidRPr="003F7AF0" w:rsidRDefault="003F7AF0" w:rsidP="003F7AF0">
      <w:r w:rsidRPr="003F7AF0">
        <w:t>Continuing from the previous question, and assuming you answered mental illness, why didn’t you say misremembering?</w:t>
      </w:r>
    </w:p>
    <w:p w14:paraId="376ED062" w14:textId="77777777" w:rsidR="003F7AF0" w:rsidRPr="003F7AF0" w:rsidRDefault="003F7AF0" w:rsidP="003F7AF0">
      <w:r w:rsidRPr="003F7AF0">
        <w:t>Would you agree that you chose mental illness over misremembering because you believe that human memory is so reliable when it comes to vivid memories like recognizing your child, that the only explanation for a parent not recognizing the face of their own child would be mental illness?</w:t>
      </w:r>
    </w:p>
    <w:p w14:paraId="313D0E6D" w14:textId="77777777" w:rsidR="003F7AF0" w:rsidRPr="003F7AF0" w:rsidRDefault="003F7AF0" w:rsidP="003F7AF0">
      <w:r w:rsidRPr="003F7AF0">
        <w:t>Would you agree that you just admitted that you believe human memory is extremely reliable when it comes to vivid memories?</w:t>
      </w:r>
    </w:p>
    <w:p w14:paraId="0E5F48BD" w14:textId="77777777" w:rsidR="003F7AF0" w:rsidRPr="003F7AF0" w:rsidRDefault="003F7AF0" w:rsidP="003F7AF0">
      <w:r w:rsidRPr="003F7AF0">
        <w:t>If I told you that I have a memory of two different events from my childhood, would you be able to tell me which one is more vivid?</w:t>
      </w:r>
    </w:p>
    <w:p w14:paraId="1689B84F" w14:textId="77777777" w:rsidR="003F7AF0" w:rsidRDefault="003F7AF0" w:rsidP="003F7AF0">
      <w:r w:rsidRPr="003F7AF0">
        <w:t xml:space="preserve">Since you concluded the aging parent’s memory failure could only be explained by mental illness, and you agree that there is no way for you to know how vivid a </w:t>
      </w:r>
      <w:proofErr w:type="spellStart"/>
      <w:r w:rsidRPr="003F7AF0">
        <w:t>Mandelite’s</w:t>
      </w:r>
      <w:proofErr w:type="spellEnd"/>
      <w:r w:rsidRPr="003F7AF0">
        <w:t xml:space="preserve"> memories are, and the Mandelites claim that some memories are as vivid as our children’s faces, would you then agree that unless you can prove that millions of Mandelites have mental illness, the cause for millions of Mandela Effect testimonies could not rationally be categorized as misremembering, in the same way that you could not categorize the aging parent not recognizing their own child as misremembering?</w:t>
      </w:r>
    </w:p>
    <w:p w14:paraId="4DA46584" w14:textId="77777777" w:rsidR="005F6D86" w:rsidRDefault="005F6D86" w:rsidP="005F6D86">
      <w:r w:rsidRPr="005F6D86">
        <w:lastRenderedPageBreak/>
        <w:t>Would you agree that if the cause for millions of Mandela Effect testimonies is not misremembering, then the most likely alternative is that there is an end times sign and wonder that is causing reality to change and the Mandelites are correct?</w:t>
      </w:r>
    </w:p>
    <w:p w14:paraId="768A4CB0" w14:textId="77777777" w:rsidR="005F6D86" w:rsidRDefault="005F6D86" w:rsidP="005F6D86"/>
    <w:p w14:paraId="305A8DF3" w14:textId="1AE460DF" w:rsidR="005F6D86" w:rsidRDefault="005F6D86" w:rsidP="005F6D86">
      <w:r>
        <w:t>WE ARE NOT DELUSIONAL QUESTIONS</w:t>
      </w:r>
    </w:p>
    <w:p w14:paraId="3CD44E5B" w14:textId="77777777" w:rsidR="005F6D86" w:rsidRPr="005F6D86" w:rsidRDefault="005F6D86" w:rsidP="005F6D86">
      <w:r w:rsidRPr="005F6D86">
        <w:t>Would you agree that if the unconvinced are correct and nothing has changed in the environment, then whatever is causing the Mandelites to believe their reality is changing would all be taking place in their minds?</w:t>
      </w:r>
    </w:p>
    <w:p w14:paraId="37CEE0C3" w14:textId="77777777" w:rsidR="005F6D86" w:rsidRPr="005F6D86" w:rsidRDefault="005F6D86" w:rsidP="005F6D86">
      <w:r w:rsidRPr="005F6D86">
        <w:t>Would you agree that if we, as an example, believe the Monopoly guy had a monocle when he never did, then the only way the delusion could operate would be if false memories were being implanted into our minds?</w:t>
      </w:r>
    </w:p>
    <w:p w14:paraId="2A27FAA4" w14:textId="77777777" w:rsidR="007908A7" w:rsidRPr="007908A7" w:rsidRDefault="007908A7" w:rsidP="007908A7">
      <w:r w:rsidRPr="007908A7">
        <w:t>Would you agree that since peer-reviewed studies have proven that both the Mandelite and the unconvinced share the same memories, and the unconvinced claim that the Mandelite is delusional based on implanted false memories, then by default, the unconvinced would then also have to be delusional?</w:t>
      </w:r>
    </w:p>
    <w:p w14:paraId="5AC71BE6" w14:textId="77777777" w:rsidR="007908A7" w:rsidRPr="007908A7" w:rsidRDefault="007908A7" w:rsidP="007908A7">
      <w:r w:rsidRPr="007908A7">
        <w:t>Would you agree that if both groups share the same memories, then both groups would need to be considered delusional, and as a result, the hypothesis of the unconvinced would be nullified because you can’t be delusional and then suggest that you are more rational than another group with the same delusion that you have?</w:t>
      </w:r>
    </w:p>
    <w:p w14:paraId="75275FE4" w14:textId="77777777" w:rsidR="007908A7" w:rsidRPr="007908A7" w:rsidRDefault="007908A7" w:rsidP="007908A7">
      <w:r w:rsidRPr="007908A7">
        <w:t>Do you have an alternate hypothesis of how the Mandelites could be experiencing delusion?</w:t>
      </w:r>
    </w:p>
    <w:p w14:paraId="0296A4E5" w14:textId="77777777" w:rsidR="007908A7" w:rsidRPr="007908A7" w:rsidRDefault="007908A7" w:rsidP="007908A7">
      <w:r w:rsidRPr="007908A7">
        <w:t>Would you agree that if you don’t have an alternate hypothesis, that my reasoning regarding the delusional argument is sound and has eliminated the possibility that the Mandelite testimony can be explained away by delusion?</w:t>
      </w:r>
    </w:p>
    <w:p w14:paraId="5A96E5D5" w14:textId="77777777" w:rsidR="007908A7" w:rsidRPr="007908A7" w:rsidRDefault="007908A7" w:rsidP="007908A7">
      <w:r w:rsidRPr="007908A7">
        <w:t>Would you agree that if you cannot provide a rational rebuttal to the logic of the two observations regarding misremembering and delusion, then you can no longer in good faith rely on these alternative explanations and they would need to be abandoned?</w:t>
      </w:r>
    </w:p>
    <w:p w14:paraId="69FC008E" w14:textId="77777777" w:rsidR="007908A7" w:rsidRDefault="007908A7" w:rsidP="007908A7">
      <w:r w:rsidRPr="007908A7">
        <w:t>Would you agree that if you abandoned these alternative explanations, that there is no other logical explanation for the testimony of the Mandelite except that reality is morphing?</w:t>
      </w:r>
    </w:p>
    <w:p w14:paraId="29BF1771" w14:textId="77777777" w:rsidR="007908A7" w:rsidRDefault="007908A7" w:rsidP="007908A7"/>
    <w:p w14:paraId="63C61E3B" w14:textId="3846DA17" w:rsidR="007908A7" w:rsidRDefault="007908A7" w:rsidP="007908A7">
      <w:r>
        <w:t>14 DOCTRINAL PARADOXES THAT ARE IN EVERY TRANSLATION</w:t>
      </w:r>
    </w:p>
    <w:p w14:paraId="7D48D373" w14:textId="7738F14D" w:rsidR="007908A7" w:rsidRDefault="007908A7" w:rsidP="007908A7">
      <w:r>
        <w:tab/>
        <w:t xml:space="preserve">These are everywhere so they </w:t>
      </w:r>
      <w:proofErr w:type="gramStart"/>
      <w:r>
        <w:t>cant</w:t>
      </w:r>
      <w:proofErr w:type="gramEnd"/>
      <w:r>
        <w:t xml:space="preserve"> be</w:t>
      </w:r>
      <w:r w:rsidR="00197EDC">
        <w:t xml:space="preserve"> a modernization, version confusion or misprint</w:t>
      </w:r>
    </w:p>
    <w:p w14:paraId="533B7DAD" w14:textId="77777777" w:rsidR="00197EDC" w:rsidRPr="00197EDC" w:rsidRDefault="00197EDC" w:rsidP="00197EDC">
      <w:r w:rsidRPr="00197EDC">
        <w:rPr>
          <w:b/>
          <w:bCs/>
        </w:rPr>
        <w:t>People drinking their own piss and eating their own dung</w:t>
      </w:r>
    </w:p>
    <w:p w14:paraId="2C512BB8" w14:textId="77777777" w:rsidR="00197EDC" w:rsidRPr="00197EDC" w:rsidRDefault="00197EDC" w:rsidP="00197EDC">
      <w:r w:rsidRPr="00197EDC">
        <w:t>2 Kings 18:27 (Most translations) - "But Rabshakeh said unto them, Hath my master sent me to thy master, and to thee, to speak these words? hath he not sent me to the men which sit on the wall, that they may eat their own dung, and drink their own piss with you?"</w:t>
      </w:r>
    </w:p>
    <w:p w14:paraId="4106EB77" w14:textId="77777777" w:rsidR="00197EDC" w:rsidRPr="00197EDC" w:rsidRDefault="00197EDC" w:rsidP="00197EDC">
      <w:r w:rsidRPr="00197EDC">
        <w:rPr>
          <w:b/>
          <w:bCs/>
        </w:rPr>
        <w:lastRenderedPageBreak/>
        <w:t>Jihad Jesus slaying any who refuses to follow Him</w:t>
      </w:r>
    </w:p>
    <w:p w14:paraId="418401DB" w14:textId="77777777" w:rsidR="00197EDC" w:rsidRPr="00197EDC" w:rsidRDefault="00197EDC" w:rsidP="00197EDC">
      <w:r w:rsidRPr="00197EDC">
        <w:t>Luke 19:27 (Most translations) “But those mine enemies, which would not that I should reign over them, bring hither, and slay them before me.”</w:t>
      </w:r>
    </w:p>
    <w:p w14:paraId="00480F4C" w14:textId="77777777" w:rsidR="00197EDC" w:rsidRPr="00197EDC" w:rsidRDefault="00197EDC" w:rsidP="00197EDC">
      <w:r w:rsidRPr="00197EDC">
        <w:rPr>
          <w:b/>
          <w:bCs/>
        </w:rPr>
        <w:t>Isaiah engaging in fornication with a prophetess</w:t>
      </w:r>
    </w:p>
    <w:p w14:paraId="677F76D4" w14:textId="77777777" w:rsidR="00197EDC" w:rsidRPr="00197EDC" w:rsidRDefault="00197EDC" w:rsidP="00197EDC">
      <w:r w:rsidRPr="00197EDC">
        <w:t>Isaiah 8:3 (Most translations) "Then I made love to the prophetess, and she conceived and gave birth to a son. And the Lord said to me, ‘Name him Maher-Shalal-Hash-Baz.’"</w:t>
      </w:r>
    </w:p>
    <w:p w14:paraId="48187B4D" w14:textId="77777777" w:rsidR="00197EDC" w:rsidRPr="00197EDC" w:rsidRDefault="00197EDC" w:rsidP="00197EDC">
      <w:r w:rsidRPr="00197EDC">
        <w:rPr>
          <w:b/>
          <w:bCs/>
        </w:rPr>
        <w:t>God Himself is killing the firstborn of Egypt</w:t>
      </w:r>
    </w:p>
    <w:p w14:paraId="6E3F15BB" w14:textId="77777777" w:rsidR="00197EDC" w:rsidRPr="00197EDC" w:rsidRDefault="00197EDC" w:rsidP="00197EDC">
      <w:r w:rsidRPr="00197EDC">
        <w:t xml:space="preserve">Exodus 12:23 “For the LORD will pass through to smite the Egyptians; and when he </w:t>
      </w:r>
      <w:proofErr w:type="spellStart"/>
      <w:r w:rsidRPr="00197EDC">
        <w:t>seeth</w:t>
      </w:r>
      <w:proofErr w:type="spellEnd"/>
      <w:r w:rsidRPr="00197EDC">
        <w:t xml:space="preserve"> the blood upon the lintel, and on the two side posts, the LORD will pass over the door, and will not suffer the destroyer to come in unto your houses to smite you.”</w:t>
      </w:r>
    </w:p>
    <w:p w14:paraId="0531A232" w14:textId="77777777" w:rsidR="00197EDC" w:rsidRPr="00197EDC" w:rsidRDefault="00197EDC" w:rsidP="00197EDC">
      <w:r w:rsidRPr="00197EDC">
        <w:rPr>
          <w:b/>
          <w:bCs/>
        </w:rPr>
        <w:t>Jesus Spitting in people’s faces to heal them</w:t>
      </w:r>
    </w:p>
    <w:p w14:paraId="5C2803FF" w14:textId="77777777" w:rsidR="00197EDC" w:rsidRPr="00197EDC" w:rsidRDefault="00197EDC" w:rsidP="00197EDC">
      <w:r w:rsidRPr="00197EDC">
        <w:t>Mark 8:23 (Most translations) - "And he took the blind man by the hand, and led him out of the town; and when he had spit on his eyes, and put his hands upon him, he asked him if he saw ought.”</w:t>
      </w:r>
    </w:p>
    <w:p w14:paraId="062E3172" w14:textId="57BAC375" w:rsidR="00197EDC" w:rsidRPr="00197EDC" w:rsidRDefault="00197EDC" w:rsidP="00197EDC">
      <w:r w:rsidRPr="00197EDC">
        <w:rPr>
          <w:b/>
          <w:bCs/>
        </w:rPr>
        <w:t>Sacrificing Female Sheep</w:t>
      </w:r>
      <w:r w:rsidR="005323BD">
        <w:rPr>
          <w:b/>
          <w:bCs/>
        </w:rPr>
        <w:t xml:space="preserve"> (And Male)</w:t>
      </w:r>
    </w:p>
    <w:p w14:paraId="352B93CB" w14:textId="77777777" w:rsidR="00197EDC" w:rsidRDefault="00197EDC" w:rsidP="00197EDC">
      <w:r w:rsidRPr="00197EDC">
        <w:t xml:space="preserve">Leviticus 4:32 (Most translations) - "And if he </w:t>
      </w:r>
      <w:proofErr w:type="gramStart"/>
      <w:r w:rsidRPr="00197EDC">
        <w:t>bring</w:t>
      </w:r>
      <w:proofErr w:type="gramEnd"/>
      <w:r w:rsidRPr="00197EDC">
        <w:t xml:space="preserve"> a lamb for a sin offering, he shall bring it a female without blemish.”</w:t>
      </w:r>
    </w:p>
    <w:p w14:paraId="06060306" w14:textId="77777777" w:rsidR="005323BD" w:rsidRPr="005323BD" w:rsidRDefault="005323BD" w:rsidP="005323BD">
      <w:pPr>
        <w:ind w:firstLine="720"/>
      </w:pPr>
      <w:r w:rsidRPr="005323BD">
        <w:t>Leviticus 1:3</w:t>
      </w:r>
    </w:p>
    <w:p w14:paraId="2FAEBAD9" w14:textId="77777777" w:rsidR="005323BD" w:rsidRPr="005323BD" w:rsidRDefault="005323BD" w:rsidP="005323BD">
      <w:pPr>
        <w:ind w:left="720"/>
      </w:pPr>
      <w:r w:rsidRPr="005323BD">
        <w:t>"If his offering be a burnt sacrifice of the herd, let him offer a male without blemish: he shall offer it of his own voluntary will at the door of the tabernacle of the congregation before the Lord."</w:t>
      </w:r>
    </w:p>
    <w:p w14:paraId="3B624180" w14:textId="77777777" w:rsidR="005323BD" w:rsidRPr="00197EDC" w:rsidRDefault="005323BD" w:rsidP="00197EDC"/>
    <w:p w14:paraId="3D635F9F" w14:textId="77777777" w:rsidR="00197EDC" w:rsidRPr="00197EDC" w:rsidRDefault="00197EDC" w:rsidP="00197EDC">
      <w:r w:rsidRPr="00197EDC">
        <w:rPr>
          <w:b/>
          <w:bCs/>
        </w:rPr>
        <w:t>Paul Robbing churches</w:t>
      </w:r>
    </w:p>
    <w:p w14:paraId="28583D0A" w14:textId="77777777" w:rsidR="00197EDC" w:rsidRPr="00197EDC" w:rsidRDefault="00197EDC" w:rsidP="00197EDC">
      <w:r w:rsidRPr="00197EDC">
        <w:t>2 Corinthians 11:8 (Most translations) - "I robbed other churches, taking wages of them, to do you service.”</w:t>
      </w:r>
    </w:p>
    <w:p w14:paraId="5C2A8026" w14:textId="77777777" w:rsidR="00197EDC" w:rsidRPr="00197EDC" w:rsidRDefault="00197EDC" w:rsidP="00197EDC">
      <w:r w:rsidRPr="00197EDC">
        <w:rPr>
          <w:b/>
          <w:bCs/>
        </w:rPr>
        <w:t>Sucking the breasts of kings</w:t>
      </w:r>
    </w:p>
    <w:p w14:paraId="658311A3" w14:textId="77777777" w:rsidR="00197EDC" w:rsidRPr="00197EDC" w:rsidRDefault="00197EDC" w:rsidP="00197EDC">
      <w:r w:rsidRPr="00197EDC">
        <w:t xml:space="preserve">Isaiah 60:16 (Most translations) - "Thou shalt also suck the milk of the Gentiles, and shalt suck the breast of kings: and thou shalt know that I the LORD am thy </w:t>
      </w:r>
      <w:proofErr w:type="spellStart"/>
      <w:r w:rsidRPr="00197EDC">
        <w:t>Saviour</w:t>
      </w:r>
      <w:proofErr w:type="spellEnd"/>
      <w:r w:rsidRPr="00197EDC">
        <w:t xml:space="preserve"> and thy Redeemer, the mighty One of Jacob.”</w:t>
      </w:r>
    </w:p>
    <w:p w14:paraId="70488044" w14:textId="77777777" w:rsidR="00197EDC" w:rsidRPr="00197EDC" w:rsidRDefault="00197EDC" w:rsidP="00197EDC">
      <w:r w:rsidRPr="00197EDC">
        <w:rPr>
          <w:b/>
          <w:bCs/>
        </w:rPr>
        <w:t>Female Angels or women with wings</w:t>
      </w:r>
    </w:p>
    <w:p w14:paraId="286D99AE" w14:textId="77777777" w:rsidR="00197EDC" w:rsidRPr="00197EDC" w:rsidRDefault="00197EDC" w:rsidP="00197EDC">
      <w:r w:rsidRPr="00197EDC">
        <w:t>Zechariah 5:9 (Most translations) - "Then lifted I up mine eyes, and looked, and, behold, there came out two women, and the wind was in their wings; for they had wings like the wings of a stork: and they lifted up the ephah between the earth and the heaven.”</w:t>
      </w:r>
    </w:p>
    <w:p w14:paraId="782565D9" w14:textId="77777777" w:rsidR="00197EDC" w:rsidRPr="00197EDC" w:rsidRDefault="00197EDC" w:rsidP="00197EDC">
      <w:r w:rsidRPr="00197EDC">
        <w:rPr>
          <w:b/>
          <w:bCs/>
        </w:rPr>
        <w:t>Smashing babies against rocks makes you happy</w:t>
      </w:r>
    </w:p>
    <w:p w14:paraId="4DC127CC" w14:textId="77777777" w:rsidR="00197EDC" w:rsidRPr="00197EDC" w:rsidRDefault="00197EDC" w:rsidP="00197EDC">
      <w:r w:rsidRPr="00197EDC">
        <w:lastRenderedPageBreak/>
        <w:t xml:space="preserve">Psalm 137:9 (Most translations) - "Happy shall he be, that taketh and </w:t>
      </w:r>
      <w:proofErr w:type="spellStart"/>
      <w:r w:rsidRPr="00197EDC">
        <w:t>dasheth</w:t>
      </w:r>
      <w:proofErr w:type="spellEnd"/>
      <w:r w:rsidRPr="00197EDC">
        <w:t xml:space="preserve"> thy little ones against the stones.”</w:t>
      </w:r>
    </w:p>
    <w:p w14:paraId="0620A198" w14:textId="77777777" w:rsidR="00197EDC" w:rsidRPr="00197EDC" w:rsidRDefault="00197EDC" w:rsidP="00197EDC">
      <w:r w:rsidRPr="00197EDC">
        <w:rPr>
          <w:b/>
          <w:bCs/>
        </w:rPr>
        <w:t>Jesus touching babies</w:t>
      </w:r>
    </w:p>
    <w:p w14:paraId="2CE3E796" w14:textId="77777777" w:rsidR="00197EDC" w:rsidRPr="00197EDC" w:rsidRDefault="00197EDC" w:rsidP="00197EDC">
      <w:r w:rsidRPr="00197EDC">
        <w:t>Luke 18:15 (Most translations) - "And they brought unto him also infants, that he would touch them: but when his disciples saw it, they rebuked them."</w:t>
      </w:r>
    </w:p>
    <w:p w14:paraId="3E383524" w14:textId="77777777" w:rsidR="00197EDC" w:rsidRPr="00197EDC" w:rsidRDefault="00197EDC" w:rsidP="00197EDC">
      <w:r w:rsidRPr="00197EDC">
        <w:rPr>
          <w:b/>
          <w:bCs/>
        </w:rPr>
        <w:t>Genitals like donkeys</w:t>
      </w:r>
    </w:p>
    <w:p w14:paraId="0D5B8324" w14:textId="77777777" w:rsidR="00197EDC" w:rsidRPr="00197EDC" w:rsidRDefault="00197EDC" w:rsidP="00197EDC">
      <w:r w:rsidRPr="00197EDC">
        <w:t>Ezekiel 23:20 (Most translations) “There she lusted after her lovers, whose genitals were like those of donkeys and whose emission was like that of horses.”</w:t>
      </w:r>
    </w:p>
    <w:p w14:paraId="458A103A" w14:textId="77777777" w:rsidR="003D1F1D" w:rsidRPr="003D1F1D" w:rsidRDefault="003D1F1D" w:rsidP="003D1F1D">
      <w:r w:rsidRPr="003D1F1D">
        <w:rPr>
          <w:b/>
          <w:bCs/>
        </w:rPr>
        <w:t xml:space="preserve">2 Kings 6:28-29: </w:t>
      </w:r>
    </w:p>
    <w:p w14:paraId="5C9D64B9" w14:textId="77777777" w:rsidR="003D1F1D" w:rsidRPr="003D1F1D" w:rsidRDefault="003D1F1D" w:rsidP="003D1F1D">
      <w:r w:rsidRPr="003D1F1D">
        <w:rPr>
          <w:b/>
          <w:bCs/>
        </w:rPr>
        <w:t xml:space="preserve">“Give up your son so we may eat him today, and tomorrow we’ll eat my son. </w:t>
      </w:r>
      <w:proofErr w:type="gramStart"/>
      <w:r w:rsidRPr="003D1F1D">
        <w:rPr>
          <w:b/>
          <w:bCs/>
        </w:rPr>
        <w:t>So</w:t>
      </w:r>
      <w:proofErr w:type="gramEnd"/>
      <w:r w:rsidRPr="003D1F1D">
        <w:rPr>
          <w:b/>
          <w:bCs/>
        </w:rPr>
        <w:t xml:space="preserve"> we cooked my son and ate him. The next day I said to her, ‘Give up your son so we may eat him,’ but she had hidden him.”</w:t>
      </w:r>
    </w:p>
    <w:p w14:paraId="33BF82D4" w14:textId="77777777" w:rsidR="003D1F1D" w:rsidRPr="003D1F1D" w:rsidRDefault="003D1F1D" w:rsidP="003D1F1D">
      <w:r w:rsidRPr="003D1F1D">
        <w:rPr>
          <w:b/>
          <w:bCs/>
        </w:rPr>
        <w:t xml:space="preserve">Jeremiah 19:9 </w:t>
      </w:r>
    </w:p>
    <w:p w14:paraId="550AD448" w14:textId="77777777" w:rsidR="003D1F1D" w:rsidRPr="003D1F1D" w:rsidRDefault="003D1F1D" w:rsidP="003D1F1D">
      <w:r w:rsidRPr="003D1F1D">
        <w:t>"I will make them eat the flesh of their sons and daughters, and they will eat one another’s flesh because their enemies will press the siege so hard against them to destroy them.”</w:t>
      </w:r>
    </w:p>
    <w:p w14:paraId="30207383" w14:textId="77777777" w:rsidR="003D1F1D" w:rsidRPr="003D1F1D" w:rsidRDefault="003D1F1D" w:rsidP="003D1F1D">
      <w:r w:rsidRPr="003D1F1D">
        <w:rPr>
          <w:b/>
          <w:bCs/>
        </w:rPr>
        <w:t xml:space="preserve">Ezekiel 5:10 </w:t>
      </w:r>
    </w:p>
    <w:p w14:paraId="67FC24FB" w14:textId="77777777" w:rsidR="003D1F1D" w:rsidRDefault="003D1F1D" w:rsidP="003D1F1D">
      <w:pPr>
        <w:rPr>
          <w:b/>
          <w:bCs/>
        </w:rPr>
      </w:pPr>
      <w:r w:rsidRPr="003D1F1D">
        <w:rPr>
          <w:b/>
          <w:bCs/>
        </w:rPr>
        <w:t>"</w:t>
      </w:r>
      <w:proofErr w:type="gramStart"/>
      <w:r w:rsidRPr="003D1F1D">
        <w:rPr>
          <w:b/>
          <w:bCs/>
        </w:rPr>
        <w:t>Therefore</w:t>
      </w:r>
      <w:proofErr w:type="gramEnd"/>
      <w:r w:rsidRPr="003D1F1D">
        <w:rPr>
          <w:b/>
          <w:bCs/>
        </w:rPr>
        <w:t xml:space="preserve"> in your midst fathers will eat their children, and children will eat their fathers. I will inflict punishment on you and will scatter all your survivors to the winds.”</w:t>
      </w:r>
    </w:p>
    <w:p w14:paraId="6CA307E3" w14:textId="77777777" w:rsidR="003D1F1D" w:rsidRDefault="003D1F1D" w:rsidP="003D1F1D">
      <w:pPr>
        <w:rPr>
          <w:b/>
          <w:bCs/>
        </w:rPr>
      </w:pPr>
    </w:p>
    <w:p w14:paraId="0B245893" w14:textId="77777777" w:rsidR="003D1F1D" w:rsidRPr="003D1F1D" w:rsidRDefault="003D1F1D" w:rsidP="003D1F1D">
      <w:r w:rsidRPr="003D1F1D">
        <w:rPr>
          <w:b/>
          <w:bCs/>
        </w:rPr>
        <w:t xml:space="preserve">Micah 3:2-3 </w:t>
      </w:r>
    </w:p>
    <w:p w14:paraId="0C66A399" w14:textId="77777777" w:rsidR="003D1F1D" w:rsidRPr="003D1F1D" w:rsidRDefault="003D1F1D" w:rsidP="003D1F1D">
      <w:r w:rsidRPr="003D1F1D">
        <w:rPr>
          <w:b/>
          <w:bCs/>
        </w:rPr>
        <w:t>“You who hate good and love evil; who tear the skin from my people and the flesh from their bones; who eat my people’s flesh, strip off their skin and break their bones in pieces; who chop them up like meat for the pan, like flesh for the pot.”</w:t>
      </w:r>
    </w:p>
    <w:p w14:paraId="579F5DA0" w14:textId="77777777" w:rsidR="003D1F1D" w:rsidRDefault="003D1F1D" w:rsidP="003D1F1D"/>
    <w:p w14:paraId="2AE249E6" w14:textId="32A1E401" w:rsidR="0099584D" w:rsidRDefault="0099584D" w:rsidP="003D1F1D">
      <w:r>
        <w:t>KJV ONLY</w:t>
      </w:r>
    </w:p>
    <w:p w14:paraId="057F0F3F" w14:textId="77777777" w:rsidR="0099584D" w:rsidRPr="0099584D" w:rsidRDefault="0099584D" w:rsidP="0099584D">
      <w:r w:rsidRPr="0099584D">
        <w:rPr>
          <w:b/>
          <w:bCs/>
        </w:rPr>
        <w:t>Nursing Fathers - </w:t>
      </w:r>
    </w:p>
    <w:p w14:paraId="7678A0CD" w14:textId="77777777" w:rsidR="0099584D" w:rsidRPr="0099584D" w:rsidRDefault="0099584D" w:rsidP="0099584D">
      <w:r w:rsidRPr="0099584D">
        <w:t>Isaiah 49:23 (KJV Only) - "And kings shall be thy nursing fathers, and their queens thy nursing mothers: they shall bow down to thee with their face toward the earth, and lick up the dust of thy feet; and thou shalt know that I am the LORD: for they shall not be ashamed that wait for me.”</w:t>
      </w:r>
    </w:p>
    <w:p w14:paraId="46472900" w14:textId="77777777" w:rsidR="0099584D" w:rsidRPr="0099584D" w:rsidRDefault="0099584D" w:rsidP="0099584D">
      <w:r w:rsidRPr="0099584D">
        <w:rPr>
          <w:b/>
          <w:bCs/>
        </w:rPr>
        <w:t>Two Men in a Bed / One Gets Raptured - </w:t>
      </w:r>
    </w:p>
    <w:p w14:paraId="32FCC7D5" w14:textId="77777777" w:rsidR="0099584D" w:rsidRPr="0099584D" w:rsidRDefault="0099584D" w:rsidP="0099584D">
      <w:r w:rsidRPr="0099584D">
        <w:t>Luke 17:34-35 - "I tell you, in that night there shall be two men in one bed; the one shall be taken, and the other shall be left.” "Two women shall be grinding together; the one shall be taken, and the other left.” Job 31:10 - "Then let my wife grind unto another, and let others bow down upon her.” (Grinding = Euphemism for sex.)</w:t>
      </w:r>
    </w:p>
    <w:p w14:paraId="728EAC45" w14:textId="77777777" w:rsidR="0099584D" w:rsidRPr="0099584D" w:rsidRDefault="0099584D" w:rsidP="0099584D">
      <w:r w:rsidRPr="0099584D">
        <w:rPr>
          <w:b/>
          <w:bCs/>
        </w:rPr>
        <w:lastRenderedPageBreak/>
        <w:t xml:space="preserve">There is No God  </w:t>
      </w:r>
    </w:p>
    <w:p w14:paraId="6673BFC9" w14:textId="77777777" w:rsidR="0099584D" w:rsidRPr="0099584D" w:rsidRDefault="0099584D" w:rsidP="0099584D">
      <w:r w:rsidRPr="0099584D">
        <w:rPr>
          <w:b/>
          <w:bCs/>
        </w:rPr>
        <w:t xml:space="preserve">Isaiah 45:14 </w:t>
      </w:r>
      <w:r w:rsidRPr="0099584D">
        <w:t>“…they shall make supplication unto thee, saying, Surely God is in thee; and there is none else, there is no God.”</w:t>
      </w:r>
    </w:p>
    <w:p w14:paraId="01917171" w14:textId="77777777" w:rsidR="0099584D" w:rsidRPr="0099584D" w:rsidRDefault="0099584D" w:rsidP="0099584D">
      <w:r w:rsidRPr="0099584D">
        <w:rPr>
          <w:b/>
          <w:bCs/>
        </w:rPr>
        <w:t>Jesus as Pictured with Female Breasts (</w:t>
      </w:r>
      <w:proofErr w:type="spellStart"/>
      <w:r w:rsidRPr="0099584D">
        <w:rPr>
          <w:b/>
          <w:bCs/>
        </w:rPr>
        <w:t>Mastos</w:t>
      </w:r>
      <w:proofErr w:type="spellEnd"/>
      <w:r w:rsidRPr="0099584D">
        <w:rPr>
          <w:b/>
          <w:bCs/>
        </w:rPr>
        <w:t xml:space="preserve"> Not </w:t>
      </w:r>
      <w:proofErr w:type="spellStart"/>
      <w:r w:rsidRPr="0099584D">
        <w:rPr>
          <w:b/>
          <w:bCs/>
        </w:rPr>
        <w:t>Stethos</w:t>
      </w:r>
      <w:proofErr w:type="spellEnd"/>
      <w:r w:rsidRPr="0099584D">
        <w:rPr>
          <w:b/>
          <w:bCs/>
        </w:rPr>
        <w:t xml:space="preserve">) </w:t>
      </w:r>
    </w:p>
    <w:p w14:paraId="43B9B359" w14:textId="77777777" w:rsidR="0099584D" w:rsidRPr="0099584D" w:rsidRDefault="0099584D" w:rsidP="0099584D">
      <w:r w:rsidRPr="0099584D">
        <w:rPr>
          <w:b/>
          <w:bCs/>
        </w:rPr>
        <w:t xml:space="preserve">Revelation 1:13 </w:t>
      </w:r>
      <w:r w:rsidRPr="0099584D">
        <w:t xml:space="preserve">"And in the midst of the seven candlesticks one like unto the </w:t>
      </w:r>
      <w:proofErr w:type="gramStart"/>
      <w:r w:rsidRPr="0099584D">
        <w:t>Son</w:t>
      </w:r>
      <w:proofErr w:type="gramEnd"/>
      <w:r w:rsidRPr="0099584D">
        <w:t xml:space="preserve"> of man, clothed with a garment down to the foot, and girt about the </w:t>
      </w:r>
      <w:proofErr w:type="spellStart"/>
      <w:r w:rsidRPr="0099584D">
        <w:t>paps</w:t>
      </w:r>
      <w:proofErr w:type="spellEnd"/>
      <w:r w:rsidRPr="0099584D">
        <w:t xml:space="preserve"> with a golden girdle.” (</w:t>
      </w:r>
      <w:proofErr w:type="spellStart"/>
      <w:r w:rsidRPr="0099584D">
        <w:t>mastós</w:t>
      </w:r>
      <w:proofErr w:type="spellEnd"/>
      <w:r w:rsidRPr="0099584D">
        <w:t>): Typically refers to a breast, usually in a female context. It implies the breast in a biological and nurturing sense, as seen in other New Testament usages (e.g., Luke 11:27).</w:t>
      </w:r>
    </w:p>
    <w:p w14:paraId="209D220D" w14:textId="77777777" w:rsidR="0099584D" w:rsidRPr="0099584D" w:rsidRDefault="0099584D" w:rsidP="0099584D">
      <w:r w:rsidRPr="0099584D">
        <w:rPr>
          <w:b/>
          <w:bCs/>
        </w:rPr>
        <w:t>Jesus is Called a “Holy Thing” - </w:t>
      </w:r>
    </w:p>
    <w:p w14:paraId="47301FAB" w14:textId="77777777" w:rsidR="0099584D" w:rsidRPr="0099584D" w:rsidRDefault="0099584D" w:rsidP="0099584D">
      <w:r w:rsidRPr="0099584D">
        <w:t xml:space="preserve">Luke 1:35 (KJV Only) - "And the angel answered and said unto her, The Holy Ghost shall come upon thee, and the power of the Highest shall overshadow thee: </w:t>
      </w:r>
      <w:proofErr w:type="gramStart"/>
      <w:r w:rsidRPr="0099584D">
        <w:t>therefore</w:t>
      </w:r>
      <w:proofErr w:type="gramEnd"/>
      <w:r w:rsidRPr="0099584D">
        <w:t xml:space="preserve"> also that holy thing which shall be born of thee shall be called the Son of God.”</w:t>
      </w:r>
    </w:p>
    <w:p w14:paraId="1C3BBFE3" w14:textId="77777777" w:rsidR="0099584D" w:rsidRPr="0099584D" w:rsidRDefault="0099584D" w:rsidP="0099584D">
      <w:r w:rsidRPr="0099584D">
        <w:rPr>
          <w:b/>
          <w:bCs/>
        </w:rPr>
        <w:t>God the Father Has a Father - </w:t>
      </w:r>
    </w:p>
    <w:p w14:paraId="3B3D15FF" w14:textId="77777777" w:rsidR="0099584D" w:rsidRPr="0099584D" w:rsidRDefault="0099584D" w:rsidP="0099584D">
      <w:r w:rsidRPr="0099584D">
        <w:t>Revelation 1:6 (KJV Only) - "And hath made us kings and priests unto God and his Father; to him be glory and dominion for ever and ever. Amen.”</w:t>
      </w:r>
    </w:p>
    <w:p w14:paraId="3181A9C2" w14:textId="77777777" w:rsidR="0099584D" w:rsidRPr="0099584D" w:rsidRDefault="0099584D" w:rsidP="0099584D">
      <w:r w:rsidRPr="0099584D">
        <w:t>(Should be His God and Father not God and His Father)</w:t>
      </w:r>
    </w:p>
    <w:p w14:paraId="42D16ED7" w14:textId="77777777" w:rsidR="0099584D" w:rsidRPr="0099584D" w:rsidRDefault="0099584D" w:rsidP="0099584D">
      <w:r w:rsidRPr="0099584D">
        <w:rPr>
          <w:b/>
          <w:bCs/>
        </w:rPr>
        <w:t>Cross dressing forbidden</w:t>
      </w:r>
    </w:p>
    <w:p w14:paraId="77961521" w14:textId="77777777" w:rsidR="0099584D" w:rsidRPr="0099584D" w:rsidRDefault="0099584D" w:rsidP="0099584D">
      <w:r w:rsidRPr="0099584D">
        <w:rPr>
          <w:b/>
          <w:bCs/>
        </w:rPr>
        <w:t>Deuteronomy 22:5</w:t>
      </w:r>
    </w:p>
    <w:p w14:paraId="53B589D3" w14:textId="77777777" w:rsidR="0099584D" w:rsidRPr="0099584D" w:rsidRDefault="0099584D" w:rsidP="0099584D">
      <w:r w:rsidRPr="0099584D">
        <w:t xml:space="preserve">"The woman shall not wear that which </w:t>
      </w:r>
      <w:proofErr w:type="spellStart"/>
      <w:r w:rsidRPr="0099584D">
        <w:t>pertaineth</w:t>
      </w:r>
      <w:proofErr w:type="spellEnd"/>
      <w:r w:rsidRPr="0099584D">
        <w:t xml:space="preserve"> unto a man, neither shall a man put on a woman’s garment: for all that do so are abomination unto the LORD thy God.”</w:t>
      </w:r>
    </w:p>
    <w:p w14:paraId="767540C9" w14:textId="77777777" w:rsidR="0099584D" w:rsidRPr="0099584D" w:rsidRDefault="0099584D" w:rsidP="0099584D">
      <w:r w:rsidRPr="0099584D">
        <w:rPr>
          <w:b/>
          <w:bCs/>
        </w:rPr>
        <w:t>Girdles &amp; Bonnets</w:t>
      </w:r>
    </w:p>
    <w:p w14:paraId="0B4356C2" w14:textId="77777777" w:rsidR="0099584D" w:rsidRPr="0099584D" w:rsidRDefault="0099584D" w:rsidP="0099584D">
      <w:r w:rsidRPr="0099584D">
        <w:rPr>
          <w:b/>
          <w:bCs/>
        </w:rPr>
        <w:t xml:space="preserve">Exodus 28:40 (KJV Only) </w:t>
      </w:r>
    </w:p>
    <w:p w14:paraId="31640E25" w14:textId="77777777" w:rsidR="0099584D" w:rsidRPr="0099584D" w:rsidRDefault="0099584D" w:rsidP="0099584D">
      <w:r w:rsidRPr="0099584D">
        <w:t>"And for Aaron’s sons thou shalt make coats, and thou shalt make for them girdles, and bonnets shalt thou make for them, for glory and for beauty.”</w:t>
      </w:r>
    </w:p>
    <w:p w14:paraId="667F67B9" w14:textId="77777777" w:rsidR="0099584D" w:rsidRPr="0099584D" w:rsidRDefault="0099584D" w:rsidP="0099584D">
      <w:r w:rsidRPr="0099584D">
        <w:rPr>
          <w:b/>
          <w:bCs/>
        </w:rPr>
        <w:t xml:space="preserve">Revelation 15:6 (KJV Only) </w:t>
      </w:r>
    </w:p>
    <w:p w14:paraId="40BB0C95" w14:textId="77777777" w:rsidR="0099584D" w:rsidRPr="0099584D" w:rsidRDefault="0099584D" w:rsidP="0099584D">
      <w:r w:rsidRPr="0099584D">
        <w:t>"And the seven angels came out of the temple, having the seven plagues, clothed in pure and white linen, and having their breasts girded with golden girdles.”</w:t>
      </w:r>
    </w:p>
    <w:p w14:paraId="3197BD56" w14:textId="77777777" w:rsidR="00876255" w:rsidRPr="00876255" w:rsidRDefault="00876255" w:rsidP="00876255">
      <w:r w:rsidRPr="00876255">
        <w:rPr>
          <w:b/>
          <w:bCs/>
        </w:rPr>
        <w:t>Lace</w:t>
      </w:r>
    </w:p>
    <w:p w14:paraId="25474A6F" w14:textId="77777777" w:rsidR="00876255" w:rsidRPr="00876255" w:rsidRDefault="00876255" w:rsidP="00876255">
      <w:r w:rsidRPr="00876255">
        <w:rPr>
          <w:b/>
          <w:bCs/>
        </w:rPr>
        <w:t xml:space="preserve">Exodus 28:37 </w:t>
      </w:r>
      <w:r w:rsidRPr="00876255">
        <w:t xml:space="preserve">(KJV Only) - "And thou shalt put it on a blue lace, that it may be upon the </w:t>
      </w:r>
      <w:proofErr w:type="spellStart"/>
      <w:r w:rsidRPr="00876255">
        <w:t>mitre</w:t>
      </w:r>
      <w:proofErr w:type="spellEnd"/>
      <w:r w:rsidRPr="00876255">
        <w:t xml:space="preserve">; upon the forefront of the </w:t>
      </w:r>
      <w:proofErr w:type="spellStart"/>
      <w:proofErr w:type="gramStart"/>
      <w:r w:rsidRPr="00876255">
        <w:t>mitre</w:t>
      </w:r>
      <w:proofErr w:type="spellEnd"/>
      <w:proofErr w:type="gramEnd"/>
      <w:r w:rsidRPr="00876255">
        <w:t xml:space="preserve"> it shall be.”</w:t>
      </w:r>
    </w:p>
    <w:p w14:paraId="3AFF5506" w14:textId="77777777" w:rsidR="00876255" w:rsidRPr="00876255" w:rsidRDefault="00876255" w:rsidP="00876255">
      <w:r w:rsidRPr="00876255">
        <w:rPr>
          <w:b/>
          <w:bCs/>
        </w:rPr>
        <w:t>Aprons</w:t>
      </w:r>
    </w:p>
    <w:p w14:paraId="706D92B4" w14:textId="77777777" w:rsidR="00876255" w:rsidRPr="00876255" w:rsidRDefault="00876255" w:rsidP="00876255">
      <w:r w:rsidRPr="00876255">
        <w:rPr>
          <w:b/>
          <w:bCs/>
        </w:rPr>
        <w:t xml:space="preserve">Genesis 3:7 </w:t>
      </w:r>
      <w:r w:rsidRPr="00876255">
        <w:t>(KJV Only) - "And the eyes of them both were opened, and they knew that they were naked; and they sewed fig leaves together, and made themselves aprons.”</w:t>
      </w:r>
    </w:p>
    <w:p w14:paraId="3D4480AE" w14:textId="77777777" w:rsidR="00876255" w:rsidRPr="00876255" w:rsidRDefault="00876255" w:rsidP="00876255">
      <w:r w:rsidRPr="00876255">
        <w:rPr>
          <w:b/>
          <w:bCs/>
        </w:rPr>
        <w:lastRenderedPageBreak/>
        <w:t>God Rewards Fools and Transgressors - </w:t>
      </w:r>
    </w:p>
    <w:p w14:paraId="0809596C" w14:textId="77777777" w:rsidR="00876255" w:rsidRPr="00876255" w:rsidRDefault="00876255" w:rsidP="00876255">
      <w:r w:rsidRPr="00876255">
        <w:rPr>
          <w:b/>
          <w:bCs/>
        </w:rPr>
        <w:t xml:space="preserve">Proverbs 26:10 </w:t>
      </w:r>
      <w:r w:rsidRPr="00876255">
        <w:t xml:space="preserve">(KJV Only) - "The great God that formed all things both </w:t>
      </w:r>
      <w:proofErr w:type="spellStart"/>
      <w:r w:rsidRPr="00876255">
        <w:t>rewardeth</w:t>
      </w:r>
      <w:proofErr w:type="spellEnd"/>
      <w:r w:rsidRPr="00876255">
        <w:t xml:space="preserve"> the fool, and </w:t>
      </w:r>
      <w:proofErr w:type="spellStart"/>
      <w:r w:rsidRPr="00876255">
        <w:t>rewardeth</w:t>
      </w:r>
      <w:proofErr w:type="spellEnd"/>
      <w:r w:rsidRPr="00876255">
        <w:t xml:space="preserve"> transgressors.”</w:t>
      </w:r>
    </w:p>
    <w:p w14:paraId="69B83F47" w14:textId="77777777" w:rsidR="00876255" w:rsidRPr="00876255" w:rsidRDefault="00876255" w:rsidP="00876255">
      <w:r w:rsidRPr="00876255">
        <w:rPr>
          <w:b/>
          <w:bCs/>
        </w:rPr>
        <w:t>Easter Celebrated - </w:t>
      </w:r>
    </w:p>
    <w:p w14:paraId="5C6065BA" w14:textId="77777777" w:rsidR="00876255" w:rsidRPr="00876255" w:rsidRDefault="00876255" w:rsidP="00876255">
      <w:r w:rsidRPr="00876255">
        <w:rPr>
          <w:b/>
          <w:bCs/>
        </w:rPr>
        <w:t xml:space="preserve">Acts 12:4 </w:t>
      </w:r>
      <w:r w:rsidRPr="00876255">
        <w:t>(KJV Only) - "And when he had apprehended him, he put him in prison, and delivered him to four quaternions of soldiers to keep him; intending after Easter to bring him forth to the people.”</w:t>
      </w:r>
    </w:p>
    <w:p w14:paraId="792B6FBA" w14:textId="77777777" w:rsidR="00876255" w:rsidRPr="00876255" w:rsidRDefault="00876255" w:rsidP="00876255">
      <w:r w:rsidRPr="00876255">
        <w:rPr>
          <w:b/>
          <w:bCs/>
        </w:rPr>
        <w:t>The Lord is Discovering Secret Parts - </w:t>
      </w:r>
    </w:p>
    <w:p w14:paraId="126A26A3" w14:textId="77777777" w:rsidR="00876255" w:rsidRPr="00876255" w:rsidRDefault="00876255" w:rsidP="00876255">
      <w:r w:rsidRPr="00876255">
        <w:rPr>
          <w:b/>
          <w:bCs/>
        </w:rPr>
        <w:t xml:space="preserve">Isaiah 3:17 </w:t>
      </w:r>
      <w:r w:rsidRPr="00876255">
        <w:t>(KJV Only) - "Therefore the Lord will smite with a scab the crown of the head of the daughters of Zion, and the Lord will discover their secret parts.” (KJV, Aramaic, Int. Standard)</w:t>
      </w:r>
    </w:p>
    <w:p w14:paraId="3F23C1BA" w14:textId="77777777" w:rsidR="0099584D" w:rsidRPr="003D1F1D" w:rsidRDefault="0099584D" w:rsidP="003D1F1D"/>
    <w:p w14:paraId="09F9C3AC" w14:textId="77777777" w:rsidR="00197EDC" w:rsidRPr="007908A7" w:rsidRDefault="00197EDC" w:rsidP="007908A7"/>
    <w:p w14:paraId="2CB03592" w14:textId="77777777" w:rsidR="005F6D86" w:rsidRPr="005F6D86" w:rsidRDefault="005F6D86" w:rsidP="005F6D86"/>
    <w:p w14:paraId="65A16841" w14:textId="77777777" w:rsidR="005F6D86" w:rsidRPr="003F7AF0" w:rsidRDefault="005F6D86" w:rsidP="003F7AF0"/>
    <w:p w14:paraId="09F72F44" w14:textId="77777777" w:rsidR="003F7AF0" w:rsidRPr="00E01216" w:rsidRDefault="003F7AF0" w:rsidP="00E01216"/>
    <w:sectPr w:rsidR="003F7AF0" w:rsidRPr="00E01216" w:rsidSect="009729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F967252"/>
    <w:lvl w:ilvl="0">
      <w:numFmt w:val="bullet"/>
      <w:lvlText w:val="*"/>
      <w:lvlJc w:val="left"/>
    </w:lvl>
  </w:abstractNum>
  <w:abstractNum w:abstractNumId="1" w15:restartNumberingAfterBreak="0">
    <w:nsid w:val="1BDE531B"/>
    <w:multiLevelType w:val="hybridMultilevel"/>
    <w:tmpl w:val="E3B2A3F8"/>
    <w:lvl w:ilvl="0" w:tplc="F5123630">
      <w:start w:val="1"/>
      <w:numFmt w:val="bullet"/>
      <w:lvlText w:val="•"/>
      <w:lvlJc w:val="left"/>
      <w:pPr>
        <w:tabs>
          <w:tab w:val="num" w:pos="720"/>
        </w:tabs>
        <w:ind w:left="720" w:hanging="360"/>
      </w:pPr>
      <w:rPr>
        <w:rFonts w:ascii="Arial" w:hAnsi="Arial" w:hint="default"/>
      </w:rPr>
    </w:lvl>
    <w:lvl w:ilvl="1" w:tplc="454CF794" w:tentative="1">
      <w:start w:val="1"/>
      <w:numFmt w:val="bullet"/>
      <w:lvlText w:val="•"/>
      <w:lvlJc w:val="left"/>
      <w:pPr>
        <w:tabs>
          <w:tab w:val="num" w:pos="1440"/>
        </w:tabs>
        <w:ind w:left="1440" w:hanging="360"/>
      </w:pPr>
      <w:rPr>
        <w:rFonts w:ascii="Arial" w:hAnsi="Arial" w:hint="default"/>
      </w:rPr>
    </w:lvl>
    <w:lvl w:ilvl="2" w:tplc="6E542CAA" w:tentative="1">
      <w:start w:val="1"/>
      <w:numFmt w:val="bullet"/>
      <w:lvlText w:val="•"/>
      <w:lvlJc w:val="left"/>
      <w:pPr>
        <w:tabs>
          <w:tab w:val="num" w:pos="2160"/>
        </w:tabs>
        <w:ind w:left="2160" w:hanging="360"/>
      </w:pPr>
      <w:rPr>
        <w:rFonts w:ascii="Arial" w:hAnsi="Arial" w:hint="default"/>
      </w:rPr>
    </w:lvl>
    <w:lvl w:ilvl="3" w:tplc="EF4CEDFE" w:tentative="1">
      <w:start w:val="1"/>
      <w:numFmt w:val="bullet"/>
      <w:lvlText w:val="•"/>
      <w:lvlJc w:val="left"/>
      <w:pPr>
        <w:tabs>
          <w:tab w:val="num" w:pos="2880"/>
        </w:tabs>
        <w:ind w:left="2880" w:hanging="360"/>
      </w:pPr>
      <w:rPr>
        <w:rFonts w:ascii="Arial" w:hAnsi="Arial" w:hint="default"/>
      </w:rPr>
    </w:lvl>
    <w:lvl w:ilvl="4" w:tplc="E8886650" w:tentative="1">
      <w:start w:val="1"/>
      <w:numFmt w:val="bullet"/>
      <w:lvlText w:val="•"/>
      <w:lvlJc w:val="left"/>
      <w:pPr>
        <w:tabs>
          <w:tab w:val="num" w:pos="3600"/>
        </w:tabs>
        <w:ind w:left="3600" w:hanging="360"/>
      </w:pPr>
      <w:rPr>
        <w:rFonts w:ascii="Arial" w:hAnsi="Arial" w:hint="default"/>
      </w:rPr>
    </w:lvl>
    <w:lvl w:ilvl="5" w:tplc="680CFF54" w:tentative="1">
      <w:start w:val="1"/>
      <w:numFmt w:val="bullet"/>
      <w:lvlText w:val="•"/>
      <w:lvlJc w:val="left"/>
      <w:pPr>
        <w:tabs>
          <w:tab w:val="num" w:pos="4320"/>
        </w:tabs>
        <w:ind w:left="4320" w:hanging="360"/>
      </w:pPr>
      <w:rPr>
        <w:rFonts w:ascii="Arial" w:hAnsi="Arial" w:hint="default"/>
      </w:rPr>
    </w:lvl>
    <w:lvl w:ilvl="6" w:tplc="EDCC34C2" w:tentative="1">
      <w:start w:val="1"/>
      <w:numFmt w:val="bullet"/>
      <w:lvlText w:val="•"/>
      <w:lvlJc w:val="left"/>
      <w:pPr>
        <w:tabs>
          <w:tab w:val="num" w:pos="5040"/>
        </w:tabs>
        <w:ind w:left="5040" w:hanging="360"/>
      </w:pPr>
      <w:rPr>
        <w:rFonts w:ascii="Arial" w:hAnsi="Arial" w:hint="default"/>
      </w:rPr>
    </w:lvl>
    <w:lvl w:ilvl="7" w:tplc="4DD2E666" w:tentative="1">
      <w:start w:val="1"/>
      <w:numFmt w:val="bullet"/>
      <w:lvlText w:val="•"/>
      <w:lvlJc w:val="left"/>
      <w:pPr>
        <w:tabs>
          <w:tab w:val="num" w:pos="5760"/>
        </w:tabs>
        <w:ind w:left="5760" w:hanging="360"/>
      </w:pPr>
      <w:rPr>
        <w:rFonts w:ascii="Arial" w:hAnsi="Arial" w:hint="default"/>
      </w:rPr>
    </w:lvl>
    <w:lvl w:ilvl="8" w:tplc="739813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27AFD"/>
    <w:multiLevelType w:val="hybridMultilevel"/>
    <w:tmpl w:val="2864133C"/>
    <w:lvl w:ilvl="0" w:tplc="442E0BD6">
      <w:start w:val="1"/>
      <w:numFmt w:val="bullet"/>
      <w:lvlText w:val="•"/>
      <w:lvlJc w:val="left"/>
      <w:pPr>
        <w:tabs>
          <w:tab w:val="num" w:pos="720"/>
        </w:tabs>
        <w:ind w:left="720" w:hanging="360"/>
      </w:pPr>
      <w:rPr>
        <w:rFonts w:ascii="Arial" w:hAnsi="Arial" w:hint="default"/>
      </w:rPr>
    </w:lvl>
    <w:lvl w:ilvl="1" w:tplc="56A2F51C" w:tentative="1">
      <w:start w:val="1"/>
      <w:numFmt w:val="bullet"/>
      <w:lvlText w:val="•"/>
      <w:lvlJc w:val="left"/>
      <w:pPr>
        <w:tabs>
          <w:tab w:val="num" w:pos="1440"/>
        </w:tabs>
        <w:ind w:left="1440" w:hanging="360"/>
      </w:pPr>
      <w:rPr>
        <w:rFonts w:ascii="Arial" w:hAnsi="Arial" w:hint="default"/>
      </w:rPr>
    </w:lvl>
    <w:lvl w:ilvl="2" w:tplc="FE525B8A" w:tentative="1">
      <w:start w:val="1"/>
      <w:numFmt w:val="bullet"/>
      <w:lvlText w:val="•"/>
      <w:lvlJc w:val="left"/>
      <w:pPr>
        <w:tabs>
          <w:tab w:val="num" w:pos="2160"/>
        </w:tabs>
        <w:ind w:left="2160" w:hanging="360"/>
      </w:pPr>
      <w:rPr>
        <w:rFonts w:ascii="Arial" w:hAnsi="Arial" w:hint="default"/>
      </w:rPr>
    </w:lvl>
    <w:lvl w:ilvl="3" w:tplc="5986BC4C" w:tentative="1">
      <w:start w:val="1"/>
      <w:numFmt w:val="bullet"/>
      <w:lvlText w:val="•"/>
      <w:lvlJc w:val="left"/>
      <w:pPr>
        <w:tabs>
          <w:tab w:val="num" w:pos="2880"/>
        </w:tabs>
        <w:ind w:left="2880" w:hanging="360"/>
      </w:pPr>
      <w:rPr>
        <w:rFonts w:ascii="Arial" w:hAnsi="Arial" w:hint="default"/>
      </w:rPr>
    </w:lvl>
    <w:lvl w:ilvl="4" w:tplc="59E8883A" w:tentative="1">
      <w:start w:val="1"/>
      <w:numFmt w:val="bullet"/>
      <w:lvlText w:val="•"/>
      <w:lvlJc w:val="left"/>
      <w:pPr>
        <w:tabs>
          <w:tab w:val="num" w:pos="3600"/>
        </w:tabs>
        <w:ind w:left="3600" w:hanging="360"/>
      </w:pPr>
      <w:rPr>
        <w:rFonts w:ascii="Arial" w:hAnsi="Arial" w:hint="default"/>
      </w:rPr>
    </w:lvl>
    <w:lvl w:ilvl="5" w:tplc="B72CAD4C" w:tentative="1">
      <w:start w:val="1"/>
      <w:numFmt w:val="bullet"/>
      <w:lvlText w:val="•"/>
      <w:lvlJc w:val="left"/>
      <w:pPr>
        <w:tabs>
          <w:tab w:val="num" w:pos="4320"/>
        </w:tabs>
        <w:ind w:left="4320" w:hanging="360"/>
      </w:pPr>
      <w:rPr>
        <w:rFonts w:ascii="Arial" w:hAnsi="Arial" w:hint="default"/>
      </w:rPr>
    </w:lvl>
    <w:lvl w:ilvl="6" w:tplc="DECA6B7C" w:tentative="1">
      <w:start w:val="1"/>
      <w:numFmt w:val="bullet"/>
      <w:lvlText w:val="•"/>
      <w:lvlJc w:val="left"/>
      <w:pPr>
        <w:tabs>
          <w:tab w:val="num" w:pos="5040"/>
        </w:tabs>
        <w:ind w:left="5040" w:hanging="360"/>
      </w:pPr>
      <w:rPr>
        <w:rFonts w:ascii="Arial" w:hAnsi="Arial" w:hint="default"/>
      </w:rPr>
    </w:lvl>
    <w:lvl w:ilvl="7" w:tplc="E5E652F6" w:tentative="1">
      <w:start w:val="1"/>
      <w:numFmt w:val="bullet"/>
      <w:lvlText w:val="•"/>
      <w:lvlJc w:val="left"/>
      <w:pPr>
        <w:tabs>
          <w:tab w:val="num" w:pos="5760"/>
        </w:tabs>
        <w:ind w:left="5760" w:hanging="360"/>
      </w:pPr>
      <w:rPr>
        <w:rFonts w:ascii="Arial" w:hAnsi="Arial" w:hint="default"/>
      </w:rPr>
    </w:lvl>
    <w:lvl w:ilvl="8" w:tplc="0A4C55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442E8A"/>
    <w:multiLevelType w:val="hybridMultilevel"/>
    <w:tmpl w:val="572A7B70"/>
    <w:lvl w:ilvl="0" w:tplc="F59ADB9A">
      <w:start w:val="1"/>
      <w:numFmt w:val="bullet"/>
      <w:lvlText w:val="•"/>
      <w:lvlJc w:val="left"/>
      <w:pPr>
        <w:tabs>
          <w:tab w:val="num" w:pos="720"/>
        </w:tabs>
        <w:ind w:left="720" w:hanging="360"/>
      </w:pPr>
      <w:rPr>
        <w:rFonts w:ascii="Arial" w:hAnsi="Arial" w:hint="default"/>
      </w:rPr>
    </w:lvl>
    <w:lvl w:ilvl="1" w:tplc="1D18A3D8" w:tentative="1">
      <w:start w:val="1"/>
      <w:numFmt w:val="bullet"/>
      <w:lvlText w:val="•"/>
      <w:lvlJc w:val="left"/>
      <w:pPr>
        <w:tabs>
          <w:tab w:val="num" w:pos="1440"/>
        </w:tabs>
        <w:ind w:left="1440" w:hanging="360"/>
      </w:pPr>
      <w:rPr>
        <w:rFonts w:ascii="Arial" w:hAnsi="Arial" w:hint="default"/>
      </w:rPr>
    </w:lvl>
    <w:lvl w:ilvl="2" w:tplc="170A2446" w:tentative="1">
      <w:start w:val="1"/>
      <w:numFmt w:val="bullet"/>
      <w:lvlText w:val="•"/>
      <w:lvlJc w:val="left"/>
      <w:pPr>
        <w:tabs>
          <w:tab w:val="num" w:pos="2160"/>
        </w:tabs>
        <w:ind w:left="2160" w:hanging="360"/>
      </w:pPr>
      <w:rPr>
        <w:rFonts w:ascii="Arial" w:hAnsi="Arial" w:hint="default"/>
      </w:rPr>
    </w:lvl>
    <w:lvl w:ilvl="3" w:tplc="FBF6B32A" w:tentative="1">
      <w:start w:val="1"/>
      <w:numFmt w:val="bullet"/>
      <w:lvlText w:val="•"/>
      <w:lvlJc w:val="left"/>
      <w:pPr>
        <w:tabs>
          <w:tab w:val="num" w:pos="2880"/>
        </w:tabs>
        <w:ind w:left="2880" w:hanging="360"/>
      </w:pPr>
      <w:rPr>
        <w:rFonts w:ascii="Arial" w:hAnsi="Arial" w:hint="default"/>
      </w:rPr>
    </w:lvl>
    <w:lvl w:ilvl="4" w:tplc="EBF0F6F6" w:tentative="1">
      <w:start w:val="1"/>
      <w:numFmt w:val="bullet"/>
      <w:lvlText w:val="•"/>
      <w:lvlJc w:val="left"/>
      <w:pPr>
        <w:tabs>
          <w:tab w:val="num" w:pos="3600"/>
        </w:tabs>
        <w:ind w:left="3600" w:hanging="360"/>
      </w:pPr>
      <w:rPr>
        <w:rFonts w:ascii="Arial" w:hAnsi="Arial" w:hint="default"/>
      </w:rPr>
    </w:lvl>
    <w:lvl w:ilvl="5" w:tplc="F21A80A6" w:tentative="1">
      <w:start w:val="1"/>
      <w:numFmt w:val="bullet"/>
      <w:lvlText w:val="•"/>
      <w:lvlJc w:val="left"/>
      <w:pPr>
        <w:tabs>
          <w:tab w:val="num" w:pos="4320"/>
        </w:tabs>
        <w:ind w:left="4320" w:hanging="360"/>
      </w:pPr>
      <w:rPr>
        <w:rFonts w:ascii="Arial" w:hAnsi="Arial" w:hint="default"/>
      </w:rPr>
    </w:lvl>
    <w:lvl w:ilvl="6" w:tplc="D6262618" w:tentative="1">
      <w:start w:val="1"/>
      <w:numFmt w:val="bullet"/>
      <w:lvlText w:val="•"/>
      <w:lvlJc w:val="left"/>
      <w:pPr>
        <w:tabs>
          <w:tab w:val="num" w:pos="5040"/>
        </w:tabs>
        <w:ind w:left="5040" w:hanging="360"/>
      </w:pPr>
      <w:rPr>
        <w:rFonts w:ascii="Arial" w:hAnsi="Arial" w:hint="default"/>
      </w:rPr>
    </w:lvl>
    <w:lvl w:ilvl="7" w:tplc="DCC0418A" w:tentative="1">
      <w:start w:val="1"/>
      <w:numFmt w:val="bullet"/>
      <w:lvlText w:val="•"/>
      <w:lvlJc w:val="left"/>
      <w:pPr>
        <w:tabs>
          <w:tab w:val="num" w:pos="5760"/>
        </w:tabs>
        <w:ind w:left="5760" w:hanging="360"/>
      </w:pPr>
      <w:rPr>
        <w:rFonts w:ascii="Arial" w:hAnsi="Arial" w:hint="default"/>
      </w:rPr>
    </w:lvl>
    <w:lvl w:ilvl="8" w:tplc="BCBAD2BC" w:tentative="1">
      <w:start w:val="1"/>
      <w:numFmt w:val="bullet"/>
      <w:lvlText w:val="•"/>
      <w:lvlJc w:val="left"/>
      <w:pPr>
        <w:tabs>
          <w:tab w:val="num" w:pos="6480"/>
        </w:tabs>
        <w:ind w:left="6480" w:hanging="360"/>
      </w:pPr>
      <w:rPr>
        <w:rFonts w:ascii="Arial" w:hAnsi="Arial" w:hint="default"/>
      </w:rPr>
    </w:lvl>
  </w:abstractNum>
  <w:num w:numId="1" w16cid:durableId="115178870">
    <w:abstractNumId w:val="0"/>
    <w:lvlOverride w:ilvl="0">
      <w:lvl w:ilvl="0">
        <w:numFmt w:val="bullet"/>
        <w:lvlText w:val="•"/>
        <w:legacy w:legacy="1" w:legacySpace="0" w:legacyIndent="0"/>
        <w:lvlJc w:val="left"/>
        <w:rPr>
          <w:rFonts w:ascii="Arial" w:hAnsi="Arial" w:cs="Arial" w:hint="default"/>
          <w:sz w:val="56"/>
        </w:rPr>
      </w:lvl>
    </w:lvlOverride>
  </w:num>
  <w:num w:numId="2" w16cid:durableId="201947282">
    <w:abstractNumId w:val="0"/>
    <w:lvlOverride w:ilvl="0">
      <w:lvl w:ilvl="0">
        <w:numFmt w:val="bullet"/>
        <w:lvlText w:val="•"/>
        <w:legacy w:legacy="1" w:legacySpace="0" w:legacyIndent="0"/>
        <w:lvlJc w:val="left"/>
        <w:rPr>
          <w:rFonts w:ascii="Arial" w:hAnsi="Arial" w:cs="Arial" w:hint="default"/>
          <w:sz w:val="40"/>
        </w:rPr>
      </w:lvl>
    </w:lvlOverride>
  </w:num>
  <w:num w:numId="3" w16cid:durableId="563181578">
    <w:abstractNumId w:val="0"/>
    <w:lvlOverride w:ilvl="0">
      <w:lvl w:ilvl="0">
        <w:numFmt w:val="bullet"/>
        <w:lvlText w:val="•"/>
        <w:legacy w:legacy="1" w:legacySpace="0" w:legacyIndent="0"/>
        <w:lvlJc w:val="left"/>
        <w:rPr>
          <w:rFonts w:ascii="Arial" w:hAnsi="Arial" w:cs="Arial" w:hint="default"/>
          <w:sz w:val="36"/>
        </w:rPr>
      </w:lvl>
    </w:lvlOverride>
  </w:num>
  <w:num w:numId="4" w16cid:durableId="1967004850">
    <w:abstractNumId w:val="0"/>
    <w:lvlOverride w:ilvl="0">
      <w:lvl w:ilvl="0">
        <w:numFmt w:val="bullet"/>
        <w:lvlText w:val="•"/>
        <w:legacy w:legacy="1" w:legacySpace="0" w:legacyIndent="0"/>
        <w:lvlJc w:val="left"/>
        <w:rPr>
          <w:rFonts w:ascii="Arial" w:hAnsi="Arial" w:cs="Arial" w:hint="default"/>
          <w:sz w:val="72"/>
        </w:rPr>
      </w:lvl>
    </w:lvlOverride>
  </w:num>
  <w:num w:numId="5" w16cid:durableId="481972460">
    <w:abstractNumId w:val="0"/>
    <w:lvlOverride w:ilvl="0">
      <w:lvl w:ilvl="0">
        <w:numFmt w:val="bullet"/>
        <w:lvlText w:val="•"/>
        <w:legacy w:legacy="1" w:legacySpace="0" w:legacyIndent="0"/>
        <w:lvlJc w:val="left"/>
        <w:rPr>
          <w:rFonts w:ascii="Arial" w:hAnsi="Arial" w:cs="Arial" w:hint="default"/>
          <w:sz w:val="88"/>
        </w:rPr>
      </w:lvl>
    </w:lvlOverride>
  </w:num>
  <w:num w:numId="6" w16cid:durableId="781151839">
    <w:abstractNumId w:val="0"/>
    <w:lvlOverride w:ilvl="0">
      <w:lvl w:ilvl="0">
        <w:numFmt w:val="bullet"/>
        <w:lvlText w:val="•"/>
        <w:legacy w:legacy="1" w:legacySpace="0" w:legacyIndent="0"/>
        <w:lvlJc w:val="left"/>
        <w:rPr>
          <w:rFonts w:ascii="Arial" w:hAnsi="Arial" w:cs="Arial" w:hint="default"/>
          <w:sz w:val="80"/>
        </w:rPr>
      </w:lvl>
    </w:lvlOverride>
  </w:num>
  <w:num w:numId="7" w16cid:durableId="26958018">
    <w:abstractNumId w:val="0"/>
    <w:lvlOverride w:ilvl="0">
      <w:lvl w:ilvl="0">
        <w:numFmt w:val="bullet"/>
        <w:lvlText w:val="•"/>
        <w:legacy w:legacy="1" w:legacySpace="0" w:legacyIndent="0"/>
        <w:lvlJc w:val="left"/>
        <w:rPr>
          <w:rFonts w:ascii="Arial" w:hAnsi="Arial" w:cs="Arial" w:hint="default"/>
          <w:sz w:val="48"/>
        </w:rPr>
      </w:lvl>
    </w:lvlOverride>
  </w:num>
  <w:num w:numId="8" w16cid:durableId="1562669678">
    <w:abstractNumId w:val="0"/>
    <w:lvlOverride w:ilvl="0">
      <w:lvl w:ilvl="0">
        <w:numFmt w:val="bullet"/>
        <w:lvlText w:val=""/>
        <w:legacy w:legacy="1" w:legacySpace="0" w:legacyIndent="0"/>
        <w:lvlJc w:val="left"/>
        <w:rPr>
          <w:rFonts w:ascii="Symbol" w:hAnsi="Symbol" w:hint="default"/>
          <w:sz w:val="36"/>
        </w:rPr>
      </w:lvl>
    </w:lvlOverride>
  </w:num>
  <w:num w:numId="9" w16cid:durableId="614874329">
    <w:abstractNumId w:val="0"/>
    <w:lvlOverride w:ilvl="0">
      <w:lvl w:ilvl="0">
        <w:numFmt w:val="bullet"/>
        <w:lvlText w:val="o"/>
        <w:legacy w:legacy="1" w:legacySpace="0" w:legacyIndent="0"/>
        <w:lvlJc w:val="left"/>
        <w:rPr>
          <w:rFonts w:ascii="Courier New" w:hAnsi="Courier New" w:cs="Courier New" w:hint="default"/>
          <w:sz w:val="36"/>
        </w:rPr>
      </w:lvl>
    </w:lvlOverride>
  </w:num>
  <w:num w:numId="10" w16cid:durableId="16348039">
    <w:abstractNumId w:val="3"/>
  </w:num>
  <w:num w:numId="11" w16cid:durableId="2143182293">
    <w:abstractNumId w:val="2"/>
  </w:num>
  <w:num w:numId="12" w16cid:durableId="1659075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9B7"/>
    <w:rsid w:val="000A666C"/>
    <w:rsid w:val="000B70A4"/>
    <w:rsid w:val="000E6614"/>
    <w:rsid w:val="00113974"/>
    <w:rsid w:val="001222CD"/>
    <w:rsid w:val="001825FF"/>
    <w:rsid w:val="00197EDC"/>
    <w:rsid w:val="001C169C"/>
    <w:rsid w:val="002708A3"/>
    <w:rsid w:val="00276033"/>
    <w:rsid w:val="002D0612"/>
    <w:rsid w:val="002E0E3B"/>
    <w:rsid w:val="003020C9"/>
    <w:rsid w:val="003D1F1D"/>
    <w:rsid w:val="003D6862"/>
    <w:rsid w:val="003F7AF0"/>
    <w:rsid w:val="00481B29"/>
    <w:rsid w:val="004A3EF3"/>
    <w:rsid w:val="005012EC"/>
    <w:rsid w:val="00524161"/>
    <w:rsid w:val="00525DEB"/>
    <w:rsid w:val="005323BD"/>
    <w:rsid w:val="00597AF3"/>
    <w:rsid w:val="005D4D75"/>
    <w:rsid w:val="005F6D86"/>
    <w:rsid w:val="00637863"/>
    <w:rsid w:val="0065044C"/>
    <w:rsid w:val="00655197"/>
    <w:rsid w:val="006741FA"/>
    <w:rsid w:val="006A26D8"/>
    <w:rsid w:val="006A35F9"/>
    <w:rsid w:val="006A6449"/>
    <w:rsid w:val="006A6795"/>
    <w:rsid w:val="006E494D"/>
    <w:rsid w:val="0074531E"/>
    <w:rsid w:val="007908A7"/>
    <w:rsid w:val="007A27FE"/>
    <w:rsid w:val="007D4162"/>
    <w:rsid w:val="007D7AB8"/>
    <w:rsid w:val="007E36FE"/>
    <w:rsid w:val="00830E19"/>
    <w:rsid w:val="0085115D"/>
    <w:rsid w:val="0085573A"/>
    <w:rsid w:val="00876255"/>
    <w:rsid w:val="008C667B"/>
    <w:rsid w:val="0095368A"/>
    <w:rsid w:val="009729B7"/>
    <w:rsid w:val="00986675"/>
    <w:rsid w:val="0099584D"/>
    <w:rsid w:val="00A95DA9"/>
    <w:rsid w:val="00AD1AAA"/>
    <w:rsid w:val="00B15FCE"/>
    <w:rsid w:val="00B27E9E"/>
    <w:rsid w:val="00B756F4"/>
    <w:rsid w:val="00CC6455"/>
    <w:rsid w:val="00CE7BB0"/>
    <w:rsid w:val="00D11AAE"/>
    <w:rsid w:val="00D23297"/>
    <w:rsid w:val="00D85659"/>
    <w:rsid w:val="00E01216"/>
    <w:rsid w:val="00E03CE8"/>
    <w:rsid w:val="00EA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D4CA"/>
  <w15:chartTrackingRefBased/>
  <w15:docId w15:val="{AB127ED0-4091-406C-9BAC-C21309AD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2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745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955">
      <w:bodyDiv w:val="1"/>
      <w:marLeft w:val="0"/>
      <w:marRight w:val="0"/>
      <w:marTop w:val="0"/>
      <w:marBottom w:val="0"/>
      <w:divBdr>
        <w:top w:val="none" w:sz="0" w:space="0" w:color="auto"/>
        <w:left w:val="none" w:sz="0" w:space="0" w:color="auto"/>
        <w:bottom w:val="none" w:sz="0" w:space="0" w:color="auto"/>
        <w:right w:val="none" w:sz="0" w:space="0" w:color="auto"/>
      </w:divBdr>
      <w:divsChild>
        <w:div w:id="1421411047">
          <w:marLeft w:val="446"/>
          <w:marRight w:val="0"/>
          <w:marTop w:val="0"/>
          <w:marBottom w:val="0"/>
          <w:divBdr>
            <w:top w:val="none" w:sz="0" w:space="0" w:color="auto"/>
            <w:left w:val="none" w:sz="0" w:space="0" w:color="auto"/>
            <w:bottom w:val="none" w:sz="0" w:space="0" w:color="auto"/>
            <w:right w:val="none" w:sz="0" w:space="0" w:color="auto"/>
          </w:divBdr>
        </w:div>
        <w:div w:id="905147034">
          <w:marLeft w:val="446"/>
          <w:marRight w:val="0"/>
          <w:marTop w:val="0"/>
          <w:marBottom w:val="0"/>
          <w:divBdr>
            <w:top w:val="none" w:sz="0" w:space="0" w:color="auto"/>
            <w:left w:val="none" w:sz="0" w:space="0" w:color="auto"/>
            <w:bottom w:val="none" w:sz="0" w:space="0" w:color="auto"/>
            <w:right w:val="none" w:sz="0" w:space="0" w:color="auto"/>
          </w:divBdr>
        </w:div>
        <w:div w:id="2132168004">
          <w:marLeft w:val="446"/>
          <w:marRight w:val="0"/>
          <w:marTop w:val="0"/>
          <w:marBottom w:val="0"/>
          <w:divBdr>
            <w:top w:val="none" w:sz="0" w:space="0" w:color="auto"/>
            <w:left w:val="none" w:sz="0" w:space="0" w:color="auto"/>
            <w:bottom w:val="none" w:sz="0" w:space="0" w:color="auto"/>
            <w:right w:val="none" w:sz="0" w:space="0" w:color="auto"/>
          </w:divBdr>
        </w:div>
        <w:div w:id="256670575">
          <w:marLeft w:val="446"/>
          <w:marRight w:val="0"/>
          <w:marTop w:val="0"/>
          <w:marBottom w:val="0"/>
          <w:divBdr>
            <w:top w:val="none" w:sz="0" w:space="0" w:color="auto"/>
            <w:left w:val="none" w:sz="0" w:space="0" w:color="auto"/>
            <w:bottom w:val="none" w:sz="0" w:space="0" w:color="auto"/>
            <w:right w:val="none" w:sz="0" w:space="0" w:color="auto"/>
          </w:divBdr>
        </w:div>
        <w:div w:id="8873187">
          <w:marLeft w:val="446"/>
          <w:marRight w:val="0"/>
          <w:marTop w:val="0"/>
          <w:marBottom w:val="0"/>
          <w:divBdr>
            <w:top w:val="none" w:sz="0" w:space="0" w:color="auto"/>
            <w:left w:val="none" w:sz="0" w:space="0" w:color="auto"/>
            <w:bottom w:val="none" w:sz="0" w:space="0" w:color="auto"/>
            <w:right w:val="none" w:sz="0" w:space="0" w:color="auto"/>
          </w:divBdr>
        </w:div>
        <w:div w:id="1241330439">
          <w:marLeft w:val="446"/>
          <w:marRight w:val="0"/>
          <w:marTop w:val="0"/>
          <w:marBottom w:val="0"/>
          <w:divBdr>
            <w:top w:val="none" w:sz="0" w:space="0" w:color="auto"/>
            <w:left w:val="none" w:sz="0" w:space="0" w:color="auto"/>
            <w:bottom w:val="none" w:sz="0" w:space="0" w:color="auto"/>
            <w:right w:val="none" w:sz="0" w:space="0" w:color="auto"/>
          </w:divBdr>
        </w:div>
        <w:div w:id="2046713295">
          <w:marLeft w:val="446"/>
          <w:marRight w:val="0"/>
          <w:marTop w:val="0"/>
          <w:marBottom w:val="0"/>
          <w:divBdr>
            <w:top w:val="none" w:sz="0" w:space="0" w:color="auto"/>
            <w:left w:val="none" w:sz="0" w:space="0" w:color="auto"/>
            <w:bottom w:val="none" w:sz="0" w:space="0" w:color="auto"/>
            <w:right w:val="none" w:sz="0" w:space="0" w:color="auto"/>
          </w:divBdr>
        </w:div>
      </w:divsChild>
    </w:div>
    <w:div w:id="47993932">
      <w:bodyDiv w:val="1"/>
      <w:marLeft w:val="0"/>
      <w:marRight w:val="0"/>
      <w:marTop w:val="0"/>
      <w:marBottom w:val="0"/>
      <w:divBdr>
        <w:top w:val="none" w:sz="0" w:space="0" w:color="auto"/>
        <w:left w:val="none" w:sz="0" w:space="0" w:color="auto"/>
        <w:bottom w:val="none" w:sz="0" w:space="0" w:color="auto"/>
        <w:right w:val="none" w:sz="0" w:space="0" w:color="auto"/>
      </w:divBdr>
    </w:div>
    <w:div w:id="251283683">
      <w:bodyDiv w:val="1"/>
      <w:marLeft w:val="0"/>
      <w:marRight w:val="0"/>
      <w:marTop w:val="0"/>
      <w:marBottom w:val="0"/>
      <w:divBdr>
        <w:top w:val="none" w:sz="0" w:space="0" w:color="auto"/>
        <w:left w:val="none" w:sz="0" w:space="0" w:color="auto"/>
        <w:bottom w:val="none" w:sz="0" w:space="0" w:color="auto"/>
        <w:right w:val="none" w:sz="0" w:space="0" w:color="auto"/>
      </w:divBdr>
    </w:div>
    <w:div w:id="373506468">
      <w:bodyDiv w:val="1"/>
      <w:marLeft w:val="0"/>
      <w:marRight w:val="0"/>
      <w:marTop w:val="0"/>
      <w:marBottom w:val="0"/>
      <w:divBdr>
        <w:top w:val="none" w:sz="0" w:space="0" w:color="auto"/>
        <w:left w:val="none" w:sz="0" w:space="0" w:color="auto"/>
        <w:bottom w:val="none" w:sz="0" w:space="0" w:color="auto"/>
        <w:right w:val="none" w:sz="0" w:space="0" w:color="auto"/>
      </w:divBdr>
    </w:div>
    <w:div w:id="407727391">
      <w:bodyDiv w:val="1"/>
      <w:marLeft w:val="0"/>
      <w:marRight w:val="0"/>
      <w:marTop w:val="0"/>
      <w:marBottom w:val="0"/>
      <w:divBdr>
        <w:top w:val="none" w:sz="0" w:space="0" w:color="auto"/>
        <w:left w:val="none" w:sz="0" w:space="0" w:color="auto"/>
        <w:bottom w:val="none" w:sz="0" w:space="0" w:color="auto"/>
        <w:right w:val="none" w:sz="0" w:space="0" w:color="auto"/>
      </w:divBdr>
    </w:div>
    <w:div w:id="443773899">
      <w:bodyDiv w:val="1"/>
      <w:marLeft w:val="0"/>
      <w:marRight w:val="0"/>
      <w:marTop w:val="0"/>
      <w:marBottom w:val="0"/>
      <w:divBdr>
        <w:top w:val="none" w:sz="0" w:space="0" w:color="auto"/>
        <w:left w:val="none" w:sz="0" w:space="0" w:color="auto"/>
        <w:bottom w:val="none" w:sz="0" w:space="0" w:color="auto"/>
        <w:right w:val="none" w:sz="0" w:space="0" w:color="auto"/>
      </w:divBdr>
    </w:div>
    <w:div w:id="464586798">
      <w:bodyDiv w:val="1"/>
      <w:marLeft w:val="0"/>
      <w:marRight w:val="0"/>
      <w:marTop w:val="0"/>
      <w:marBottom w:val="0"/>
      <w:divBdr>
        <w:top w:val="none" w:sz="0" w:space="0" w:color="auto"/>
        <w:left w:val="none" w:sz="0" w:space="0" w:color="auto"/>
        <w:bottom w:val="none" w:sz="0" w:space="0" w:color="auto"/>
        <w:right w:val="none" w:sz="0" w:space="0" w:color="auto"/>
      </w:divBdr>
    </w:div>
    <w:div w:id="482893295">
      <w:bodyDiv w:val="1"/>
      <w:marLeft w:val="0"/>
      <w:marRight w:val="0"/>
      <w:marTop w:val="0"/>
      <w:marBottom w:val="0"/>
      <w:divBdr>
        <w:top w:val="none" w:sz="0" w:space="0" w:color="auto"/>
        <w:left w:val="none" w:sz="0" w:space="0" w:color="auto"/>
        <w:bottom w:val="none" w:sz="0" w:space="0" w:color="auto"/>
        <w:right w:val="none" w:sz="0" w:space="0" w:color="auto"/>
      </w:divBdr>
    </w:div>
    <w:div w:id="504132744">
      <w:bodyDiv w:val="1"/>
      <w:marLeft w:val="0"/>
      <w:marRight w:val="0"/>
      <w:marTop w:val="0"/>
      <w:marBottom w:val="0"/>
      <w:divBdr>
        <w:top w:val="none" w:sz="0" w:space="0" w:color="auto"/>
        <w:left w:val="none" w:sz="0" w:space="0" w:color="auto"/>
        <w:bottom w:val="none" w:sz="0" w:space="0" w:color="auto"/>
        <w:right w:val="none" w:sz="0" w:space="0" w:color="auto"/>
      </w:divBdr>
    </w:div>
    <w:div w:id="512720456">
      <w:bodyDiv w:val="1"/>
      <w:marLeft w:val="0"/>
      <w:marRight w:val="0"/>
      <w:marTop w:val="0"/>
      <w:marBottom w:val="0"/>
      <w:divBdr>
        <w:top w:val="none" w:sz="0" w:space="0" w:color="auto"/>
        <w:left w:val="none" w:sz="0" w:space="0" w:color="auto"/>
        <w:bottom w:val="none" w:sz="0" w:space="0" w:color="auto"/>
        <w:right w:val="none" w:sz="0" w:space="0" w:color="auto"/>
      </w:divBdr>
    </w:div>
    <w:div w:id="521017598">
      <w:bodyDiv w:val="1"/>
      <w:marLeft w:val="0"/>
      <w:marRight w:val="0"/>
      <w:marTop w:val="0"/>
      <w:marBottom w:val="0"/>
      <w:divBdr>
        <w:top w:val="none" w:sz="0" w:space="0" w:color="auto"/>
        <w:left w:val="none" w:sz="0" w:space="0" w:color="auto"/>
        <w:bottom w:val="none" w:sz="0" w:space="0" w:color="auto"/>
        <w:right w:val="none" w:sz="0" w:space="0" w:color="auto"/>
      </w:divBdr>
    </w:div>
    <w:div w:id="548225219">
      <w:bodyDiv w:val="1"/>
      <w:marLeft w:val="0"/>
      <w:marRight w:val="0"/>
      <w:marTop w:val="0"/>
      <w:marBottom w:val="0"/>
      <w:divBdr>
        <w:top w:val="none" w:sz="0" w:space="0" w:color="auto"/>
        <w:left w:val="none" w:sz="0" w:space="0" w:color="auto"/>
        <w:bottom w:val="none" w:sz="0" w:space="0" w:color="auto"/>
        <w:right w:val="none" w:sz="0" w:space="0" w:color="auto"/>
      </w:divBdr>
    </w:div>
    <w:div w:id="554318628">
      <w:bodyDiv w:val="1"/>
      <w:marLeft w:val="0"/>
      <w:marRight w:val="0"/>
      <w:marTop w:val="0"/>
      <w:marBottom w:val="0"/>
      <w:divBdr>
        <w:top w:val="none" w:sz="0" w:space="0" w:color="auto"/>
        <w:left w:val="none" w:sz="0" w:space="0" w:color="auto"/>
        <w:bottom w:val="none" w:sz="0" w:space="0" w:color="auto"/>
        <w:right w:val="none" w:sz="0" w:space="0" w:color="auto"/>
      </w:divBdr>
    </w:div>
    <w:div w:id="583495592">
      <w:bodyDiv w:val="1"/>
      <w:marLeft w:val="0"/>
      <w:marRight w:val="0"/>
      <w:marTop w:val="0"/>
      <w:marBottom w:val="0"/>
      <w:divBdr>
        <w:top w:val="none" w:sz="0" w:space="0" w:color="auto"/>
        <w:left w:val="none" w:sz="0" w:space="0" w:color="auto"/>
        <w:bottom w:val="none" w:sz="0" w:space="0" w:color="auto"/>
        <w:right w:val="none" w:sz="0" w:space="0" w:color="auto"/>
      </w:divBdr>
    </w:div>
    <w:div w:id="590048448">
      <w:bodyDiv w:val="1"/>
      <w:marLeft w:val="0"/>
      <w:marRight w:val="0"/>
      <w:marTop w:val="0"/>
      <w:marBottom w:val="0"/>
      <w:divBdr>
        <w:top w:val="none" w:sz="0" w:space="0" w:color="auto"/>
        <w:left w:val="none" w:sz="0" w:space="0" w:color="auto"/>
        <w:bottom w:val="none" w:sz="0" w:space="0" w:color="auto"/>
        <w:right w:val="none" w:sz="0" w:space="0" w:color="auto"/>
      </w:divBdr>
    </w:div>
    <w:div w:id="606086810">
      <w:bodyDiv w:val="1"/>
      <w:marLeft w:val="0"/>
      <w:marRight w:val="0"/>
      <w:marTop w:val="0"/>
      <w:marBottom w:val="0"/>
      <w:divBdr>
        <w:top w:val="none" w:sz="0" w:space="0" w:color="auto"/>
        <w:left w:val="none" w:sz="0" w:space="0" w:color="auto"/>
        <w:bottom w:val="none" w:sz="0" w:space="0" w:color="auto"/>
        <w:right w:val="none" w:sz="0" w:space="0" w:color="auto"/>
      </w:divBdr>
    </w:div>
    <w:div w:id="628709566">
      <w:bodyDiv w:val="1"/>
      <w:marLeft w:val="0"/>
      <w:marRight w:val="0"/>
      <w:marTop w:val="0"/>
      <w:marBottom w:val="0"/>
      <w:divBdr>
        <w:top w:val="none" w:sz="0" w:space="0" w:color="auto"/>
        <w:left w:val="none" w:sz="0" w:space="0" w:color="auto"/>
        <w:bottom w:val="none" w:sz="0" w:space="0" w:color="auto"/>
        <w:right w:val="none" w:sz="0" w:space="0" w:color="auto"/>
      </w:divBdr>
    </w:div>
    <w:div w:id="631516672">
      <w:bodyDiv w:val="1"/>
      <w:marLeft w:val="0"/>
      <w:marRight w:val="0"/>
      <w:marTop w:val="0"/>
      <w:marBottom w:val="0"/>
      <w:divBdr>
        <w:top w:val="none" w:sz="0" w:space="0" w:color="auto"/>
        <w:left w:val="none" w:sz="0" w:space="0" w:color="auto"/>
        <w:bottom w:val="none" w:sz="0" w:space="0" w:color="auto"/>
        <w:right w:val="none" w:sz="0" w:space="0" w:color="auto"/>
      </w:divBdr>
      <w:divsChild>
        <w:div w:id="717163432">
          <w:marLeft w:val="720"/>
          <w:marRight w:val="0"/>
          <w:marTop w:val="0"/>
          <w:marBottom w:val="0"/>
          <w:divBdr>
            <w:top w:val="none" w:sz="0" w:space="0" w:color="auto"/>
            <w:left w:val="none" w:sz="0" w:space="0" w:color="auto"/>
            <w:bottom w:val="none" w:sz="0" w:space="0" w:color="auto"/>
            <w:right w:val="none" w:sz="0" w:space="0" w:color="auto"/>
          </w:divBdr>
        </w:div>
        <w:div w:id="1797337077">
          <w:marLeft w:val="720"/>
          <w:marRight w:val="0"/>
          <w:marTop w:val="0"/>
          <w:marBottom w:val="0"/>
          <w:divBdr>
            <w:top w:val="none" w:sz="0" w:space="0" w:color="auto"/>
            <w:left w:val="none" w:sz="0" w:space="0" w:color="auto"/>
            <w:bottom w:val="none" w:sz="0" w:space="0" w:color="auto"/>
            <w:right w:val="none" w:sz="0" w:space="0" w:color="auto"/>
          </w:divBdr>
        </w:div>
        <w:div w:id="1182745118">
          <w:marLeft w:val="720"/>
          <w:marRight w:val="0"/>
          <w:marTop w:val="0"/>
          <w:marBottom w:val="0"/>
          <w:divBdr>
            <w:top w:val="none" w:sz="0" w:space="0" w:color="auto"/>
            <w:left w:val="none" w:sz="0" w:space="0" w:color="auto"/>
            <w:bottom w:val="none" w:sz="0" w:space="0" w:color="auto"/>
            <w:right w:val="none" w:sz="0" w:space="0" w:color="auto"/>
          </w:divBdr>
        </w:div>
      </w:divsChild>
    </w:div>
    <w:div w:id="739403479">
      <w:bodyDiv w:val="1"/>
      <w:marLeft w:val="0"/>
      <w:marRight w:val="0"/>
      <w:marTop w:val="0"/>
      <w:marBottom w:val="0"/>
      <w:divBdr>
        <w:top w:val="none" w:sz="0" w:space="0" w:color="auto"/>
        <w:left w:val="none" w:sz="0" w:space="0" w:color="auto"/>
        <w:bottom w:val="none" w:sz="0" w:space="0" w:color="auto"/>
        <w:right w:val="none" w:sz="0" w:space="0" w:color="auto"/>
      </w:divBdr>
    </w:div>
    <w:div w:id="757678290">
      <w:bodyDiv w:val="1"/>
      <w:marLeft w:val="0"/>
      <w:marRight w:val="0"/>
      <w:marTop w:val="0"/>
      <w:marBottom w:val="0"/>
      <w:divBdr>
        <w:top w:val="none" w:sz="0" w:space="0" w:color="auto"/>
        <w:left w:val="none" w:sz="0" w:space="0" w:color="auto"/>
        <w:bottom w:val="none" w:sz="0" w:space="0" w:color="auto"/>
        <w:right w:val="none" w:sz="0" w:space="0" w:color="auto"/>
      </w:divBdr>
    </w:div>
    <w:div w:id="872691750">
      <w:bodyDiv w:val="1"/>
      <w:marLeft w:val="0"/>
      <w:marRight w:val="0"/>
      <w:marTop w:val="0"/>
      <w:marBottom w:val="0"/>
      <w:divBdr>
        <w:top w:val="none" w:sz="0" w:space="0" w:color="auto"/>
        <w:left w:val="none" w:sz="0" w:space="0" w:color="auto"/>
        <w:bottom w:val="none" w:sz="0" w:space="0" w:color="auto"/>
        <w:right w:val="none" w:sz="0" w:space="0" w:color="auto"/>
      </w:divBdr>
    </w:div>
    <w:div w:id="927664385">
      <w:bodyDiv w:val="1"/>
      <w:marLeft w:val="0"/>
      <w:marRight w:val="0"/>
      <w:marTop w:val="0"/>
      <w:marBottom w:val="0"/>
      <w:divBdr>
        <w:top w:val="none" w:sz="0" w:space="0" w:color="auto"/>
        <w:left w:val="none" w:sz="0" w:space="0" w:color="auto"/>
        <w:bottom w:val="none" w:sz="0" w:space="0" w:color="auto"/>
        <w:right w:val="none" w:sz="0" w:space="0" w:color="auto"/>
      </w:divBdr>
    </w:div>
    <w:div w:id="970983169">
      <w:bodyDiv w:val="1"/>
      <w:marLeft w:val="0"/>
      <w:marRight w:val="0"/>
      <w:marTop w:val="0"/>
      <w:marBottom w:val="0"/>
      <w:divBdr>
        <w:top w:val="none" w:sz="0" w:space="0" w:color="auto"/>
        <w:left w:val="none" w:sz="0" w:space="0" w:color="auto"/>
        <w:bottom w:val="none" w:sz="0" w:space="0" w:color="auto"/>
        <w:right w:val="none" w:sz="0" w:space="0" w:color="auto"/>
      </w:divBdr>
    </w:div>
    <w:div w:id="1051731771">
      <w:bodyDiv w:val="1"/>
      <w:marLeft w:val="0"/>
      <w:marRight w:val="0"/>
      <w:marTop w:val="0"/>
      <w:marBottom w:val="0"/>
      <w:divBdr>
        <w:top w:val="none" w:sz="0" w:space="0" w:color="auto"/>
        <w:left w:val="none" w:sz="0" w:space="0" w:color="auto"/>
        <w:bottom w:val="none" w:sz="0" w:space="0" w:color="auto"/>
        <w:right w:val="none" w:sz="0" w:space="0" w:color="auto"/>
      </w:divBdr>
      <w:divsChild>
        <w:div w:id="1523666899">
          <w:marLeft w:val="547"/>
          <w:marRight w:val="0"/>
          <w:marTop w:val="0"/>
          <w:marBottom w:val="0"/>
          <w:divBdr>
            <w:top w:val="none" w:sz="0" w:space="0" w:color="auto"/>
            <w:left w:val="none" w:sz="0" w:space="0" w:color="auto"/>
            <w:bottom w:val="none" w:sz="0" w:space="0" w:color="auto"/>
            <w:right w:val="none" w:sz="0" w:space="0" w:color="auto"/>
          </w:divBdr>
        </w:div>
        <w:div w:id="1560433955">
          <w:marLeft w:val="547"/>
          <w:marRight w:val="0"/>
          <w:marTop w:val="0"/>
          <w:marBottom w:val="0"/>
          <w:divBdr>
            <w:top w:val="none" w:sz="0" w:space="0" w:color="auto"/>
            <w:left w:val="none" w:sz="0" w:space="0" w:color="auto"/>
            <w:bottom w:val="none" w:sz="0" w:space="0" w:color="auto"/>
            <w:right w:val="none" w:sz="0" w:space="0" w:color="auto"/>
          </w:divBdr>
        </w:div>
      </w:divsChild>
    </w:div>
    <w:div w:id="1054038802">
      <w:bodyDiv w:val="1"/>
      <w:marLeft w:val="0"/>
      <w:marRight w:val="0"/>
      <w:marTop w:val="0"/>
      <w:marBottom w:val="0"/>
      <w:divBdr>
        <w:top w:val="none" w:sz="0" w:space="0" w:color="auto"/>
        <w:left w:val="none" w:sz="0" w:space="0" w:color="auto"/>
        <w:bottom w:val="none" w:sz="0" w:space="0" w:color="auto"/>
        <w:right w:val="none" w:sz="0" w:space="0" w:color="auto"/>
      </w:divBdr>
    </w:div>
    <w:div w:id="1232274314">
      <w:bodyDiv w:val="1"/>
      <w:marLeft w:val="0"/>
      <w:marRight w:val="0"/>
      <w:marTop w:val="0"/>
      <w:marBottom w:val="0"/>
      <w:divBdr>
        <w:top w:val="none" w:sz="0" w:space="0" w:color="auto"/>
        <w:left w:val="none" w:sz="0" w:space="0" w:color="auto"/>
        <w:bottom w:val="none" w:sz="0" w:space="0" w:color="auto"/>
        <w:right w:val="none" w:sz="0" w:space="0" w:color="auto"/>
      </w:divBdr>
    </w:div>
    <w:div w:id="1236547646">
      <w:bodyDiv w:val="1"/>
      <w:marLeft w:val="0"/>
      <w:marRight w:val="0"/>
      <w:marTop w:val="0"/>
      <w:marBottom w:val="0"/>
      <w:divBdr>
        <w:top w:val="none" w:sz="0" w:space="0" w:color="auto"/>
        <w:left w:val="none" w:sz="0" w:space="0" w:color="auto"/>
        <w:bottom w:val="none" w:sz="0" w:space="0" w:color="auto"/>
        <w:right w:val="none" w:sz="0" w:space="0" w:color="auto"/>
      </w:divBdr>
    </w:div>
    <w:div w:id="1262835765">
      <w:bodyDiv w:val="1"/>
      <w:marLeft w:val="0"/>
      <w:marRight w:val="0"/>
      <w:marTop w:val="0"/>
      <w:marBottom w:val="0"/>
      <w:divBdr>
        <w:top w:val="none" w:sz="0" w:space="0" w:color="auto"/>
        <w:left w:val="none" w:sz="0" w:space="0" w:color="auto"/>
        <w:bottom w:val="none" w:sz="0" w:space="0" w:color="auto"/>
        <w:right w:val="none" w:sz="0" w:space="0" w:color="auto"/>
      </w:divBdr>
    </w:div>
    <w:div w:id="1268611857">
      <w:bodyDiv w:val="1"/>
      <w:marLeft w:val="0"/>
      <w:marRight w:val="0"/>
      <w:marTop w:val="0"/>
      <w:marBottom w:val="0"/>
      <w:divBdr>
        <w:top w:val="none" w:sz="0" w:space="0" w:color="auto"/>
        <w:left w:val="none" w:sz="0" w:space="0" w:color="auto"/>
        <w:bottom w:val="none" w:sz="0" w:space="0" w:color="auto"/>
        <w:right w:val="none" w:sz="0" w:space="0" w:color="auto"/>
      </w:divBdr>
    </w:div>
    <w:div w:id="1288048662">
      <w:bodyDiv w:val="1"/>
      <w:marLeft w:val="0"/>
      <w:marRight w:val="0"/>
      <w:marTop w:val="0"/>
      <w:marBottom w:val="0"/>
      <w:divBdr>
        <w:top w:val="none" w:sz="0" w:space="0" w:color="auto"/>
        <w:left w:val="none" w:sz="0" w:space="0" w:color="auto"/>
        <w:bottom w:val="none" w:sz="0" w:space="0" w:color="auto"/>
        <w:right w:val="none" w:sz="0" w:space="0" w:color="auto"/>
      </w:divBdr>
    </w:div>
    <w:div w:id="1331447881">
      <w:bodyDiv w:val="1"/>
      <w:marLeft w:val="0"/>
      <w:marRight w:val="0"/>
      <w:marTop w:val="0"/>
      <w:marBottom w:val="0"/>
      <w:divBdr>
        <w:top w:val="none" w:sz="0" w:space="0" w:color="auto"/>
        <w:left w:val="none" w:sz="0" w:space="0" w:color="auto"/>
        <w:bottom w:val="none" w:sz="0" w:space="0" w:color="auto"/>
        <w:right w:val="none" w:sz="0" w:space="0" w:color="auto"/>
      </w:divBdr>
    </w:div>
    <w:div w:id="1376539535">
      <w:bodyDiv w:val="1"/>
      <w:marLeft w:val="0"/>
      <w:marRight w:val="0"/>
      <w:marTop w:val="0"/>
      <w:marBottom w:val="0"/>
      <w:divBdr>
        <w:top w:val="none" w:sz="0" w:space="0" w:color="auto"/>
        <w:left w:val="none" w:sz="0" w:space="0" w:color="auto"/>
        <w:bottom w:val="none" w:sz="0" w:space="0" w:color="auto"/>
        <w:right w:val="none" w:sz="0" w:space="0" w:color="auto"/>
      </w:divBdr>
    </w:div>
    <w:div w:id="1431466711">
      <w:bodyDiv w:val="1"/>
      <w:marLeft w:val="0"/>
      <w:marRight w:val="0"/>
      <w:marTop w:val="0"/>
      <w:marBottom w:val="0"/>
      <w:divBdr>
        <w:top w:val="none" w:sz="0" w:space="0" w:color="auto"/>
        <w:left w:val="none" w:sz="0" w:space="0" w:color="auto"/>
        <w:bottom w:val="none" w:sz="0" w:space="0" w:color="auto"/>
        <w:right w:val="none" w:sz="0" w:space="0" w:color="auto"/>
      </w:divBdr>
    </w:div>
    <w:div w:id="1469009918">
      <w:bodyDiv w:val="1"/>
      <w:marLeft w:val="0"/>
      <w:marRight w:val="0"/>
      <w:marTop w:val="0"/>
      <w:marBottom w:val="0"/>
      <w:divBdr>
        <w:top w:val="none" w:sz="0" w:space="0" w:color="auto"/>
        <w:left w:val="none" w:sz="0" w:space="0" w:color="auto"/>
        <w:bottom w:val="none" w:sz="0" w:space="0" w:color="auto"/>
        <w:right w:val="none" w:sz="0" w:space="0" w:color="auto"/>
      </w:divBdr>
    </w:div>
    <w:div w:id="1488933956">
      <w:bodyDiv w:val="1"/>
      <w:marLeft w:val="0"/>
      <w:marRight w:val="0"/>
      <w:marTop w:val="0"/>
      <w:marBottom w:val="0"/>
      <w:divBdr>
        <w:top w:val="none" w:sz="0" w:space="0" w:color="auto"/>
        <w:left w:val="none" w:sz="0" w:space="0" w:color="auto"/>
        <w:bottom w:val="none" w:sz="0" w:space="0" w:color="auto"/>
        <w:right w:val="none" w:sz="0" w:space="0" w:color="auto"/>
      </w:divBdr>
    </w:div>
    <w:div w:id="1602569528">
      <w:bodyDiv w:val="1"/>
      <w:marLeft w:val="0"/>
      <w:marRight w:val="0"/>
      <w:marTop w:val="0"/>
      <w:marBottom w:val="0"/>
      <w:divBdr>
        <w:top w:val="none" w:sz="0" w:space="0" w:color="auto"/>
        <w:left w:val="none" w:sz="0" w:space="0" w:color="auto"/>
        <w:bottom w:val="none" w:sz="0" w:space="0" w:color="auto"/>
        <w:right w:val="none" w:sz="0" w:space="0" w:color="auto"/>
      </w:divBdr>
    </w:div>
    <w:div w:id="1653175914">
      <w:bodyDiv w:val="1"/>
      <w:marLeft w:val="0"/>
      <w:marRight w:val="0"/>
      <w:marTop w:val="0"/>
      <w:marBottom w:val="0"/>
      <w:divBdr>
        <w:top w:val="none" w:sz="0" w:space="0" w:color="auto"/>
        <w:left w:val="none" w:sz="0" w:space="0" w:color="auto"/>
        <w:bottom w:val="none" w:sz="0" w:space="0" w:color="auto"/>
        <w:right w:val="none" w:sz="0" w:space="0" w:color="auto"/>
      </w:divBdr>
    </w:div>
    <w:div w:id="1727148287">
      <w:bodyDiv w:val="1"/>
      <w:marLeft w:val="0"/>
      <w:marRight w:val="0"/>
      <w:marTop w:val="0"/>
      <w:marBottom w:val="0"/>
      <w:divBdr>
        <w:top w:val="none" w:sz="0" w:space="0" w:color="auto"/>
        <w:left w:val="none" w:sz="0" w:space="0" w:color="auto"/>
        <w:bottom w:val="none" w:sz="0" w:space="0" w:color="auto"/>
        <w:right w:val="none" w:sz="0" w:space="0" w:color="auto"/>
      </w:divBdr>
    </w:div>
    <w:div w:id="1830172957">
      <w:bodyDiv w:val="1"/>
      <w:marLeft w:val="0"/>
      <w:marRight w:val="0"/>
      <w:marTop w:val="0"/>
      <w:marBottom w:val="0"/>
      <w:divBdr>
        <w:top w:val="none" w:sz="0" w:space="0" w:color="auto"/>
        <w:left w:val="none" w:sz="0" w:space="0" w:color="auto"/>
        <w:bottom w:val="none" w:sz="0" w:space="0" w:color="auto"/>
        <w:right w:val="none" w:sz="0" w:space="0" w:color="auto"/>
      </w:divBdr>
    </w:div>
    <w:div w:id="1863005856">
      <w:bodyDiv w:val="1"/>
      <w:marLeft w:val="0"/>
      <w:marRight w:val="0"/>
      <w:marTop w:val="0"/>
      <w:marBottom w:val="0"/>
      <w:divBdr>
        <w:top w:val="none" w:sz="0" w:space="0" w:color="auto"/>
        <w:left w:val="none" w:sz="0" w:space="0" w:color="auto"/>
        <w:bottom w:val="none" w:sz="0" w:space="0" w:color="auto"/>
        <w:right w:val="none" w:sz="0" w:space="0" w:color="auto"/>
      </w:divBdr>
    </w:div>
    <w:div w:id="1878394293">
      <w:bodyDiv w:val="1"/>
      <w:marLeft w:val="0"/>
      <w:marRight w:val="0"/>
      <w:marTop w:val="0"/>
      <w:marBottom w:val="0"/>
      <w:divBdr>
        <w:top w:val="none" w:sz="0" w:space="0" w:color="auto"/>
        <w:left w:val="none" w:sz="0" w:space="0" w:color="auto"/>
        <w:bottom w:val="none" w:sz="0" w:space="0" w:color="auto"/>
        <w:right w:val="none" w:sz="0" w:space="0" w:color="auto"/>
      </w:divBdr>
    </w:div>
    <w:div w:id="1898852186">
      <w:bodyDiv w:val="1"/>
      <w:marLeft w:val="0"/>
      <w:marRight w:val="0"/>
      <w:marTop w:val="0"/>
      <w:marBottom w:val="0"/>
      <w:divBdr>
        <w:top w:val="none" w:sz="0" w:space="0" w:color="auto"/>
        <w:left w:val="none" w:sz="0" w:space="0" w:color="auto"/>
        <w:bottom w:val="none" w:sz="0" w:space="0" w:color="auto"/>
        <w:right w:val="none" w:sz="0" w:space="0" w:color="auto"/>
      </w:divBdr>
    </w:div>
    <w:div w:id="1939747902">
      <w:bodyDiv w:val="1"/>
      <w:marLeft w:val="0"/>
      <w:marRight w:val="0"/>
      <w:marTop w:val="0"/>
      <w:marBottom w:val="0"/>
      <w:divBdr>
        <w:top w:val="none" w:sz="0" w:space="0" w:color="auto"/>
        <w:left w:val="none" w:sz="0" w:space="0" w:color="auto"/>
        <w:bottom w:val="none" w:sz="0" w:space="0" w:color="auto"/>
        <w:right w:val="none" w:sz="0" w:space="0" w:color="auto"/>
      </w:divBdr>
    </w:div>
    <w:div w:id="204829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2</cp:revision>
  <dcterms:created xsi:type="dcterms:W3CDTF">2024-09-24T22:46:00Z</dcterms:created>
  <dcterms:modified xsi:type="dcterms:W3CDTF">2024-09-24T22:46:00Z</dcterms:modified>
</cp:coreProperties>
</file>